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1E" w:rsidRPr="00DB271E" w:rsidRDefault="00DB271E" w:rsidP="00DB271E">
      <w:pPr>
        <w:spacing w:before="243" w:line="237" w:lineRule="auto"/>
        <w:ind w:right="782"/>
        <w:jc w:val="center"/>
        <w:rPr>
          <w:rFonts w:ascii="Times New Roman" w:eastAsia="Times New Roman" w:hAnsi="Times New Roman" w:cs="Times New Roman"/>
          <w:b/>
          <w:sz w:val="28"/>
        </w:rPr>
      </w:pPr>
      <w:r w:rsidRPr="00DB271E">
        <w:rPr>
          <w:rFonts w:ascii="TimesNewRomanPS-BoldMT" w:eastAsia="Calibri" w:hAnsi="TimesNewRomanPS-BoldMT" w:cs="TimesNewRomanPS-BoldMT"/>
          <w:b/>
          <w:bCs/>
          <w:sz w:val="28"/>
          <w:szCs w:val="28"/>
        </w:rPr>
        <w:t xml:space="preserve">            </w:t>
      </w:r>
      <w:r w:rsidRPr="00DB271E">
        <w:rPr>
          <w:rFonts w:ascii="Times New Roman" w:eastAsia="Times New Roman" w:hAnsi="Times New Roman" w:cs="Times New Roman"/>
          <w:b/>
          <w:sz w:val="30"/>
        </w:rPr>
        <w:t xml:space="preserve">Анализ государственной итоговой аттестации выпускников за  курс </w:t>
      </w:r>
      <w:r w:rsidRPr="00DB271E">
        <w:rPr>
          <w:rFonts w:ascii="Times New Roman" w:eastAsia="Times New Roman" w:hAnsi="Times New Roman" w:cs="Times New Roman"/>
          <w:b/>
          <w:spacing w:val="-72"/>
          <w:sz w:val="30"/>
        </w:rPr>
        <w:t xml:space="preserve">               </w:t>
      </w:r>
      <w:r w:rsidRPr="00DB271E">
        <w:rPr>
          <w:rFonts w:ascii="Times New Roman" w:eastAsia="Times New Roman" w:hAnsi="Times New Roman" w:cs="Times New Roman"/>
          <w:b/>
          <w:sz w:val="30"/>
        </w:rPr>
        <w:t>основной  общей школы (9 классов) за 2020-2021 учебный год</w:t>
      </w:r>
      <w:r w:rsidRPr="00DB271E">
        <w:rPr>
          <w:rFonts w:ascii="Times New Roman" w:eastAsia="Times New Roman" w:hAnsi="Times New Roman" w:cs="Times New Roman"/>
          <w:b/>
          <w:spacing w:val="1"/>
          <w:sz w:val="30"/>
        </w:rPr>
        <w:t xml:space="preserve"> </w:t>
      </w:r>
      <w:r w:rsidRPr="00DB271E">
        <w:rPr>
          <w:rFonts w:ascii="Times New Roman" w:eastAsia="Times New Roman" w:hAnsi="Times New Roman" w:cs="Times New Roman"/>
          <w:b/>
          <w:sz w:val="28"/>
        </w:rPr>
        <w:t>государственного бюджетного общеобразовательного учреждения</w:t>
      </w:r>
    </w:p>
    <w:p w:rsidR="00DB271E" w:rsidRPr="00DB271E" w:rsidRDefault="00DB271E" w:rsidP="00DB271E">
      <w:pPr>
        <w:widowControl w:val="0"/>
        <w:autoSpaceDE w:val="0"/>
        <w:autoSpaceDN w:val="0"/>
        <w:spacing w:after="0" w:line="235" w:lineRule="auto"/>
        <w:ind w:right="2219"/>
        <w:jc w:val="center"/>
        <w:rPr>
          <w:rFonts w:ascii="Times New Roman" w:eastAsia="Times New Roman" w:hAnsi="Times New Roman" w:cs="Times New Roman"/>
          <w:b/>
          <w:bCs/>
          <w:sz w:val="28"/>
          <w:szCs w:val="28"/>
        </w:rPr>
      </w:pPr>
      <w:r w:rsidRPr="00DB271E">
        <w:rPr>
          <w:rFonts w:ascii="Times New Roman" w:eastAsia="Times New Roman" w:hAnsi="Times New Roman" w:cs="Times New Roman"/>
          <w:b/>
          <w:bCs/>
          <w:sz w:val="28"/>
          <w:szCs w:val="28"/>
        </w:rPr>
        <w:t>«Средней общеобразовательной школы № 19 с.п.Сагопши»</w:t>
      </w:r>
    </w:p>
    <w:p w:rsidR="00DB271E" w:rsidRPr="00DB271E" w:rsidRDefault="00DB271E" w:rsidP="00DB271E">
      <w:pPr>
        <w:widowControl w:val="0"/>
        <w:autoSpaceDE w:val="0"/>
        <w:autoSpaceDN w:val="0"/>
        <w:spacing w:before="1" w:after="0" w:line="240" w:lineRule="auto"/>
        <w:rPr>
          <w:rFonts w:ascii="Times New Roman" w:eastAsia="Times New Roman" w:hAnsi="Times New Roman" w:cs="Times New Roman"/>
          <w:b/>
          <w:sz w:val="33"/>
          <w:szCs w:val="26"/>
        </w:rPr>
      </w:pPr>
    </w:p>
    <w:p w:rsidR="00DB271E" w:rsidRPr="00DB271E" w:rsidRDefault="00DB271E" w:rsidP="00DB271E">
      <w:pPr>
        <w:widowControl w:val="0"/>
        <w:autoSpaceDE w:val="0"/>
        <w:autoSpaceDN w:val="0"/>
        <w:spacing w:after="0" w:line="240" w:lineRule="auto"/>
        <w:ind w:right="696"/>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Государственная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итоговая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аттестация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2020</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2021</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учебном</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году</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была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проведена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соответствии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нормативно-правовыми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документами,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регламентирующими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проведение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государственной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итоговой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аттестации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образовательным</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программам основного</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общего</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среднего</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общего</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образования:</w:t>
      </w:r>
    </w:p>
    <w:p w:rsidR="00DB271E" w:rsidRPr="00DB271E" w:rsidRDefault="00DB271E" w:rsidP="00DB271E">
      <w:pPr>
        <w:widowControl w:val="0"/>
        <w:autoSpaceDE w:val="0"/>
        <w:autoSpaceDN w:val="0"/>
        <w:spacing w:after="0" w:line="240" w:lineRule="auto"/>
        <w:ind w:right="698"/>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 Федеральный закон от 29 декабря 2012 года № 273-ФЗ «Об образовании 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российской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Федерации»;</w:t>
      </w:r>
    </w:p>
    <w:p w:rsidR="00DB271E" w:rsidRPr="00DB271E" w:rsidRDefault="00DB271E" w:rsidP="00DB271E">
      <w:pPr>
        <w:widowControl w:val="0"/>
        <w:autoSpaceDE w:val="0"/>
        <w:autoSpaceDN w:val="0"/>
        <w:spacing w:after="0" w:line="240" w:lineRule="auto"/>
        <w:ind w:right="702"/>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-Порядок</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проведения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государственной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итоговой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аттестации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образовательным</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программам</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основного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общего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образования,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утвержденного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приказом</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Минпросвещения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России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Рособрнадзора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от</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07.11.2018</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N</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189/1513</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(зарегистрирован</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Минюстом</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России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10.12.2018,</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регистрационный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N</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52953)</w:t>
      </w:r>
    </w:p>
    <w:p w:rsidR="00DB271E" w:rsidRPr="00DB271E" w:rsidRDefault="00DB271E" w:rsidP="00DB271E">
      <w:pPr>
        <w:widowControl w:val="0"/>
        <w:autoSpaceDE w:val="0"/>
        <w:autoSpaceDN w:val="0"/>
        <w:spacing w:before="1" w:after="0" w:line="240" w:lineRule="auto"/>
        <w:ind w:right="703"/>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-Приказом</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министерства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просвещения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Российской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Федерации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от</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5</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октября</w:t>
      </w:r>
      <w:r w:rsidRPr="00DB271E">
        <w:rPr>
          <w:rFonts w:ascii="Times New Roman" w:eastAsia="Times New Roman" w:hAnsi="Times New Roman" w:cs="Times New Roman"/>
          <w:spacing w:val="-62"/>
          <w:sz w:val="26"/>
          <w:szCs w:val="26"/>
        </w:rPr>
        <w:t xml:space="preserve"> </w:t>
      </w:r>
      <w:r w:rsidRPr="00DB271E">
        <w:rPr>
          <w:rFonts w:ascii="Times New Roman" w:eastAsia="Times New Roman" w:hAnsi="Times New Roman" w:cs="Times New Roman"/>
          <w:sz w:val="26"/>
          <w:szCs w:val="26"/>
        </w:rPr>
        <w:t>2020 г. № 545 "Об утверждении порядка заполнения, учета и выдачи аттестатов об</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основном</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общем</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среднем</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общем</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образовании</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их</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дубликатов"</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редакции</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приказа</w:t>
      </w:r>
      <w:r w:rsidRPr="00DB271E">
        <w:rPr>
          <w:rFonts w:ascii="Times New Roman" w:eastAsia="Times New Roman" w:hAnsi="Times New Roman" w:cs="Times New Roman"/>
          <w:spacing w:val="-63"/>
          <w:sz w:val="26"/>
          <w:szCs w:val="26"/>
        </w:rPr>
        <w:t xml:space="preserve"> </w:t>
      </w:r>
      <w:r w:rsidRPr="00DB271E">
        <w:rPr>
          <w:rFonts w:ascii="Times New Roman" w:eastAsia="Times New Roman" w:hAnsi="Times New Roman" w:cs="Times New Roman"/>
          <w:sz w:val="26"/>
          <w:szCs w:val="26"/>
        </w:rPr>
        <w:t>от</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22</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марта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2021</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113);</w:t>
      </w:r>
    </w:p>
    <w:p w:rsidR="00DB271E" w:rsidRPr="00DB271E" w:rsidRDefault="00DB271E" w:rsidP="00DB271E">
      <w:pPr>
        <w:widowControl w:val="0"/>
        <w:autoSpaceDE w:val="0"/>
        <w:autoSpaceDN w:val="0"/>
        <w:spacing w:after="0" w:line="240" w:lineRule="auto"/>
        <w:ind w:right="698"/>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-Приказом</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министерства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просвещения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Российской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Федерации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162,</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федеральной службы по надзору в сфере образования и науки № 471 от 12 апреля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2021</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"Об</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утверждении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единого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расписания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продолжительности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проведения</w:t>
      </w:r>
      <w:r w:rsidRPr="00DB271E">
        <w:rPr>
          <w:rFonts w:ascii="Times New Roman" w:eastAsia="Times New Roman" w:hAnsi="Times New Roman" w:cs="Times New Roman"/>
          <w:spacing w:val="-62"/>
          <w:sz w:val="26"/>
          <w:szCs w:val="26"/>
        </w:rPr>
        <w:t xml:space="preserve"> </w:t>
      </w:r>
      <w:r w:rsidRPr="00DB271E">
        <w:rPr>
          <w:rFonts w:ascii="Times New Roman" w:eastAsia="Times New Roman" w:hAnsi="Times New Roman" w:cs="Times New Roman"/>
          <w:sz w:val="26"/>
          <w:szCs w:val="26"/>
        </w:rPr>
        <w:t>основного государственного экзамена по каждому учебному предмету, требований к</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использованию</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средств</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обучения</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воспитания</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при</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его</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проведении</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2021</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году";</w:t>
      </w:r>
    </w:p>
    <w:p w:rsidR="00DB271E" w:rsidRPr="00DB271E" w:rsidRDefault="00DB271E" w:rsidP="00DB271E">
      <w:pPr>
        <w:widowControl w:val="0"/>
        <w:autoSpaceDE w:val="0"/>
        <w:autoSpaceDN w:val="0"/>
        <w:spacing w:after="0" w:line="240" w:lineRule="auto"/>
        <w:ind w:right="701"/>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-П</w:t>
      </w:r>
      <w:r w:rsidRPr="00DB271E">
        <w:rPr>
          <w:rFonts w:ascii="Times New Roman" w:eastAsia="Times New Roman" w:hAnsi="Times New Roman" w:cs="Times New Roman"/>
          <w:color w:val="303030"/>
          <w:sz w:val="26"/>
          <w:szCs w:val="26"/>
        </w:rPr>
        <w:t>риказами Министерства просвещения Российской Федерации 15.03.2021 №</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105/307</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"Об</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особенностях</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проведения</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ГИА</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по</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программам</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среднего</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общего</w:t>
      </w:r>
      <w:r w:rsidRPr="00DB271E">
        <w:rPr>
          <w:rFonts w:ascii="Times New Roman" w:eastAsia="Times New Roman" w:hAnsi="Times New Roman" w:cs="Times New Roman"/>
          <w:color w:val="303030"/>
          <w:spacing w:val="-62"/>
          <w:sz w:val="26"/>
          <w:szCs w:val="26"/>
        </w:rPr>
        <w:t xml:space="preserve"> </w:t>
      </w:r>
      <w:r w:rsidRPr="00DB271E">
        <w:rPr>
          <w:rFonts w:ascii="Times New Roman" w:eastAsia="Times New Roman" w:hAnsi="Times New Roman" w:cs="Times New Roman"/>
          <w:color w:val="303030"/>
          <w:sz w:val="26"/>
          <w:szCs w:val="26"/>
        </w:rPr>
        <w:t>образования</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в</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2021</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году";</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от</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22.03.2021</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113</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"Об</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особенностях</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заполнения</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и</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выдачи</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аттестатов</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о</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среднем</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общем</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образовании</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в</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2021</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году"(Зарегистрирован</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09.04.2021 № 63045) и от 22.03.2021 № 114 "Об особенностях выдачи медали "За</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особые</w:t>
      </w:r>
      <w:r w:rsidRPr="00DB271E">
        <w:rPr>
          <w:rFonts w:ascii="Times New Roman" w:eastAsia="Times New Roman" w:hAnsi="Times New Roman" w:cs="Times New Roman"/>
          <w:color w:val="303030"/>
          <w:spacing w:val="2"/>
          <w:sz w:val="26"/>
          <w:szCs w:val="26"/>
        </w:rPr>
        <w:t xml:space="preserve"> </w:t>
      </w:r>
      <w:r w:rsidRPr="00DB271E">
        <w:rPr>
          <w:rFonts w:ascii="Times New Roman" w:eastAsia="Times New Roman" w:hAnsi="Times New Roman" w:cs="Times New Roman"/>
          <w:color w:val="303030"/>
          <w:sz w:val="26"/>
          <w:szCs w:val="26"/>
        </w:rPr>
        <w:t>успехи</w:t>
      </w:r>
      <w:r w:rsidRPr="00DB271E">
        <w:rPr>
          <w:rFonts w:ascii="Times New Roman" w:eastAsia="Times New Roman" w:hAnsi="Times New Roman" w:cs="Times New Roman"/>
          <w:color w:val="303030"/>
          <w:spacing w:val="-1"/>
          <w:sz w:val="26"/>
          <w:szCs w:val="26"/>
        </w:rPr>
        <w:t xml:space="preserve"> </w:t>
      </w:r>
      <w:r w:rsidRPr="00DB271E">
        <w:rPr>
          <w:rFonts w:ascii="Times New Roman" w:eastAsia="Times New Roman" w:hAnsi="Times New Roman" w:cs="Times New Roman"/>
          <w:color w:val="303030"/>
          <w:sz w:val="26"/>
          <w:szCs w:val="26"/>
        </w:rPr>
        <w:t>в</w:t>
      </w:r>
      <w:r w:rsidRPr="00DB271E">
        <w:rPr>
          <w:rFonts w:ascii="Times New Roman" w:eastAsia="Times New Roman" w:hAnsi="Times New Roman" w:cs="Times New Roman"/>
          <w:color w:val="303030"/>
          <w:spacing w:val="3"/>
          <w:sz w:val="26"/>
          <w:szCs w:val="26"/>
        </w:rPr>
        <w:t xml:space="preserve"> </w:t>
      </w:r>
      <w:r w:rsidRPr="00DB271E">
        <w:rPr>
          <w:rFonts w:ascii="Times New Roman" w:eastAsia="Times New Roman" w:hAnsi="Times New Roman" w:cs="Times New Roman"/>
          <w:color w:val="303030"/>
          <w:sz w:val="26"/>
          <w:szCs w:val="26"/>
        </w:rPr>
        <w:t>учении"</w:t>
      </w:r>
      <w:r w:rsidRPr="00DB271E">
        <w:rPr>
          <w:rFonts w:ascii="Times New Roman" w:eastAsia="Times New Roman" w:hAnsi="Times New Roman" w:cs="Times New Roman"/>
          <w:color w:val="303030"/>
          <w:spacing w:val="-2"/>
          <w:sz w:val="26"/>
          <w:szCs w:val="26"/>
        </w:rPr>
        <w:t xml:space="preserve"> </w:t>
      </w:r>
      <w:r w:rsidRPr="00DB271E">
        <w:rPr>
          <w:rFonts w:ascii="Times New Roman" w:eastAsia="Times New Roman" w:hAnsi="Times New Roman" w:cs="Times New Roman"/>
          <w:color w:val="303030"/>
          <w:sz w:val="26"/>
          <w:szCs w:val="26"/>
        </w:rPr>
        <w:t>в</w:t>
      </w:r>
      <w:r w:rsidRPr="00DB271E">
        <w:rPr>
          <w:rFonts w:ascii="Times New Roman" w:eastAsia="Times New Roman" w:hAnsi="Times New Roman" w:cs="Times New Roman"/>
          <w:color w:val="303030"/>
          <w:spacing w:val="-3"/>
          <w:sz w:val="26"/>
          <w:szCs w:val="26"/>
        </w:rPr>
        <w:t xml:space="preserve"> </w:t>
      </w:r>
      <w:r w:rsidRPr="00DB271E">
        <w:rPr>
          <w:rFonts w:ascii="Times New Roman" w:eastAsia="Times New Roman" w:hAnsi="Times New Roman" w:cs="Times New Roman"/>
          <w:color w:val="303030"/>
          <w:sz w:val="26"/>
          <w:szCs w:val="26"/>
        </w:rPr>
        <w:t>2021 году"(Зарегистрирован</w:t>
      </w:r>
      <w:r w:rsidRPr="00DB271E">
        <w:rPr>
          <w:rFonts w:ascii="Times New Roman" w:eastAsia="Times New Roman" w:hAnsi="Times New Roman" w:cs="Times New Roman"/>
          <w:color w:val="303030"/>
          <w:spacing w:val="-2"/>
          <w:sz w:val="26"/>
          <w:szCs w:val="26"/>
        </w:rPr>
        <w:t xml:space="preserve"> </w:t>
      </w:r>
      <w:r w:rsidRPr="00DB271E">
        <w:rPr>
          <w:rFonts w:ascii="Times New Roman" w:eastAsia="Times New Roman" w:hAnsi="Times New Roman" w:cs="Times New Roman"/>
          <w:color w:val="303030"/>
          <w:sz w:val="26"/>
          <w:szCs w:val="26"/>
        </w:rPr>
        <w:t>09.04.2021</w:t>
      </w:r>
      <w:r w:rsidRPr="00DB271E">
        <w:rPr>
          <w:rFonts w:ascii="Times New Roman" w:eastAsia="Times New Roman" w:hAnsi="Times New Roman" w:cs="Times New Roman"/>
          <w:color w:val="303030"/>
          <w:spacing w:val="-2"/>
          <w:sz w:val="26"/>
          <w:szCs w:val="26"/>
        </w:rPr>
        <w:t xml:space="preserve"> </w:t>
      </w:r>
      <w:r w:rsidRPr="00DB271E">
        <w:rPr>
          <w:rFonts w:ascii="Times New Roman" w:eastAsia="Times New Roman" w:hAnsi="Times New Roman" w:cs="Times New Roman"/>
          <w:color w:val="303030"/>
          <w:sz w:val="26"/>
          <w:szCs w:val="26"/>
        </w:rPr>
        <w:t>№</w:t>
      </w:r>
      <w:r w:rsidRPr="00DB271E">
        <w:rPr>
          <w:rFonts w:ascii="Times New Roman" w:eastAsia="Times New Roman" w:hAnsi="Times New Roman" w:cs="Times New Roman"/>
          <w:color w:val="303030"/>
          <w:spacing w:val="-2"/>
          <w:sz w:val="26"/>
          <w:szCs w:val="26"/>
        </w:rPr>
        <w:t xml:space="preserve"> </w:t>
      </w:r>
      <w:r w:rsidRPr="00DB271E">
        <w:rPr>
          <w:rFonts w:ascii="Times New Roman" w:eastAsia="Times New Roman" w:hAnsi="Times New Roman" w:cs="Times New Roman"/>
          <w:color w:val="303030"/>
          <w:sz w:val="26"/>
          <w:szCs w:val="26"/>
        </w:rPr>
        <w:t>63046);</w:t>
      </w:r>
    </w:p>
    <w:p w:rsidR="00DB271E" w:rsidRPr="00DB271E" w:rsidRDefault="00DB271E" w:rsidP="00DB271E">
      <w:pPr>
        <w:widowControl w:val="0"/>
        <w:autoSpaceDE w:val="0"/>
        <w:autoSpaceDN w:val="0"/>
        <w:spacing w:after="0" w:line="240" w:lineRule="auto"/>
        <w:ind w:right="697"/>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-Приказом министерства просвещения Российской Федерации № 162, федеральной</w:t>
      </w:r>
      <w:r w:rsidRPr="00DB271E">
        <w:rPr>
          <w:rFonts w:ascii="Times New Roman" w:eastAsia="Times New Roman" w:hAnsi="Times New Roman" w:cs="Times New Roman"/>
          <w:spacing w:val="-62"/>
          <w:sz w:val="26"/>
          <w:szCs w:val="26"/>
        </w:rPr>
        <w:t xml:space="preserve"> </w:t>
      </w:r>
      <w:r w:rsidRPr="00DB271E">
        <w:rPr>
          <w:rFonts w:ascii="Times New Roman" w:eastAsia="Times New Roman" w:hAnsi="Times New Roman" w:cs="Times New Roman"/>
          <w:sz w:val="26"/>
          <w:szCs w:val="26"/>
        </w:rPr>
        <w:t>службы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надзору</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сфере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образования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науки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471</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от</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12</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апреля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2021</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"Об</w:t>
      </w:r>
      <w:r w:rsidRPr="00DB271E">
        <w:rPr>
          <w:rFonts w:ascii="Times New Roman" w:eastAsia="Times New Roman" w:hAnsi="Times New Roman" w:cs="Times New Roman"/>
          <w:spacing w:val="-62"/>
          <w:sz w:val="26"/>
          <w:szCs w:val="26"/>
        </w:rPr>
        <w:t xml:space="preserve"> </w:t>
      </w:r>
      <w:r w:rsidRPr="00DB271E">
        <w:rPr>
          <w:rFonts w:ascii="Times New Roman" w:eastAsia="Times New Roman" w:hAnsi="Times New Roman" w:cs="Times New Roman"/>
          <w:sz w:val="26"/>
          <w:szCs w:val="26"/>
        </w:rPr>
        <w:t>утверждении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единого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расписания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продолжительности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проведения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основного</w:t>
      </w:r>
      <w:r w:rsidRPr="00DB271E">
        <w:rPr>
          <w:rFonts w:ascii="Times New Roman" w:eastAsia="Times New Roman" w:hAnsi="Times New Roman" w:cs="Times New Roman"/>
          <w:spacing w:val="-62"/>
          <w:sz w:val="26"/>
          <w:szCs w:val="26"/>
        </w:rPr>
        <w:t xml:space="preserve"> </w:t>
      </w:r>
      <w:r w:rsidRPr="00DB271E">
        <w:rPr>
          <w:rFonts w:ascii="Times New Roman" w:eastAsia="Times New Roman" w:hAnsi="Times New Roman" w:cs="Times New Roman"/>
          <w:sz w:val="26"/>
          <w:szCs w:val="26"/>
        </w:rPr>
        <w:t>государственного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экзамена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каждому</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учебному</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предмету,</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требований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к</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использованию</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средств</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обучения</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воспитания</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при</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его</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проведении</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2021</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году".</w:t>
      </w:r>
    </w:p>
    <w:p w:rsidR="00DB271E" w:rsidRPr="00DB271E" w:rsidRDefault="00DB271E" w:rsidP="00DB271E">
      <w:pPr>
        <w:widowControl w:val="0"/>
        <w:autoSpaceDE w:val="0"/>
        <w:autoSpaceDN w:val="0"/>
        <w:spacing w:after="0" w:line="252" w:lineRule="auto"/>
        <w:ind w:right="757"/>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В соответствии с планом мероприятий по подготовке к государственной итоговой</w:t>
      </w:r>
      <w:r w:rsidRPr="00DB271E">
        <w:rPr>
          <w:rFonts w:ascii="Times New Roman" w:eastAsia="Times New Roman" w:hAnsi="Times New Roman" w:cs="Times New Roman"/>
          <w:spacing w:val="-62"/>
          <w:sz w:val="26"/>
          <w:szCs w:val="26"/>
        </w:rPr>
        <w:t xml:space="preserve"> </w:t>
      </w:r>
      <w:r w:rsidRPr="00DB271E">
        <w:rPr>
          <w:rFonts w:ascii="Times New Roman" w:eastAsia="Times New Roman" w:hAnsi="Times New Roman" w:cs="Times New Roman"/>
          <w:sz w:val="26"/>
          <w:szCs w:val="26"/>
        </w:rPr>
        <w:t>аттестации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ГБОУ</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СОШ</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19</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была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сформирована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нормативно-правовая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база,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регламентирующая</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деятельность</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администрации</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школы,</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учителей</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и учащихся.</w:t>
      </w:r>
    </w:p>
    <w:p w:rsidR="00DB271E" w:rsidRPr="00DB271E" w:rsidRDefault="00DB271E" w:rsidP="00DB271E">
      <w:pPr>
        <w:widowControl w:val="0"/>
        <w:autoSpaceDE w:val="0"/>
        <w:autoSpaceDN w:val="0"/>
        <w:spacing w:before="21" w:after="0" w:line="264" w:lineRule="auto"/>
        <w:ind w:right="758"/>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Были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оформлены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стенды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«Государственная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итоговая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аттестация</w:t>
      </w:r>
      <w:r w:rsidRPr="00DB271E">
        <w:rPr>
          <w:rFonts w:ascii="Times New Roman" w:eastAsia="Times New Roman" w:hAnsi="Times New Roman" w:cs="Times New Roman"/>
          <w:spacing w:val="66"/>
          <w:sz w:val="26"/>
          <w:szCs w:val="26"/>
        </w:rPr>
        <w:t xml:space="preserve"> </w:t>
      </w:r>
      <w:r w:rsidRPr="00DB271E">
        <w:rPr>
          <w:rFonts w:ascii="Times New Roman" w:eastAsia="Times New Roman" w:hAnsi="Times New Roman" w:cs="Times New Roman"/>
          <w:sz w:val="26"/>
          <w:szCs w:val="26"/>
        </w:rPr>
        <w:t>(для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учащихся 9-х классов) в рекреации 2 этажа школы, на которых размещена основная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информация, касающаяся особенностей проведения ОГЭ и ГВЭ в 2021 году, правила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заполнения бланков, советы психологов по преодолению тревожности, связанной с</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прохождением итоговой аттестации, ссылки на основные образовательные интернет-</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порталы, сроки проведения государственной итоговой аттестации в 2021 году, другая</w:t>
      </w:r>
      <w:r w:rsidRPr="00DB271E">
        <w:rPr>
          <w:rFonts w:ascii="Times New Roman" w:eastAsia="Times New Roman" w:hAnsi="Times New Roman" w:cs="Times New Roman"/>
          <w:spacing w:val="-62"/>
          <w:sz w:val="26"/>
          <w:szCs w:val="26"/>
        </w:rPr>
        <w:t xml:space="preserve"> </w:t>
      </w:r>
      <w:r w:rsidRPr="00DB271E">
        <w:rPr>
          <w:rFonts w:ascii="Times New Roman" w:eastAsia="Times New Roman" w:hAnsi="Times New Roman" w:cs="Times New Roman"/>
          <w:sz w:val="26"/>
          <w:szCs w:val="26"/>
        </w:rPr>
        <w:t>полезная информация. Стенды, содержащие информацию об особенностях ОГЭ по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каждому</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предмету</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были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также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оформлены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предметных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кабинетах.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Согласно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утвержденному плану в течение года были проведены единые ученические собрания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 классные часы для учащихся 9-х,11-х классов, где выпускники были ознакомлены с</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нормативно-правовой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базой</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проведения</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ГИА</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2021</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году.</w:t>
      </w:r>
    </w:p>
    <w:p w:rsidR="00DB271E" w:rsidRPr="00DB271E" w:rsidRDefault="00DB271E" w:rsidP="00DB271E">
      <w:pPr>
        <w:widowControl w:val="0"/>
        <w:autoSpaceDE w:val="0"/>
        <w:autoSpaceDN w:val="0"/>
        <w:spacing w:after="0" w:line="240" w:lineRule="auto"/>
        <w:ind w:right="759"/>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Согласно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утвержденному</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плану</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течение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года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были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проведены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единые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ученические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собрания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классные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часы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для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учащихся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9-х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11-х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классов,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где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выпускники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были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ознакомлены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нормативно-правовой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базой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проведения</w:t>
      </w:r>
      <w:r w:rsidRPr="00DB271E">
        <w:rPr>
          <w:rFonts w:ascii="Times New Roman" w:eastAsia="Times New Roman" w:hAnsi="Times New Roman" w:cs="Times New Roman"/>
          <w:spacing w:val="65"/>
          <w:sz w:val="26"/>
          <w:szCs w:val="26"/>
        </w:rPr>
        <w:t xml:space="preserve"> </w:t>
      </w:r>
      <w:r w:rsidRPr="00DB271E">
        <w:rPr>
          <w:rFonts w:ascii="Times New Roman" w:eastAsia="Times New Roman" w:hAnsi="Times New Roman" w:cs="Times New Roman"/>
          <w:sz w:val="26"/>
          <w:szCs w:val="26"/>
        </w:rPr>
        <w:t>ГИА 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2021</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году</w:t>
      </w:r>
      <w:r w:rsidRPr="00DB271E">
        <w:rPr>
          <w:rFonts w:ascii="Times New Roman" w:eastAsia="Times New Roman" w:hAnsi="Times New Roman" w:cs="Times New Roman"/>
          <w:spacing w:val="-6"/>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части,</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касающейся изменений.</w:t>
      </w:r>
    </w:p>
    <w:p w:rsidR="00DB271E" w:rsidRPr="00DB271E" w:rsidRDefault="00DB271E" w:rsidP="00DB271E">
      <w:pPr>
        <w:widowControl w:val="0"/>
        <w:autoSpaceDE w:val="0"/>
        <w:autoSpaceDN w:val="0"/>
        <w:spacing w:after="0" w:line="240" w:lineRule="auto"/>
        <w:ind w:right="696"/>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Также 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течение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года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были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проведены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родительские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собрания,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где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родители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 xml:space="preserve">учащихся и (или) законные представители детей были </w:t>
      </w:r>
      <w:r w:rsidRPr="00DB271E">
        <w:rPr>
          <w:rFonts w:ascii="Times New Roman" w:eastAsia="Times New Roman" w:hAnsi="Times New Roman" w:cs="Times New Roman"/>
          <w:sz w:val="26"/>
          <w:szCs w:val="26"/>
        </w:rPr>
        <w:lastRenderedPageBreak/>
        <w:t>ознакомлены с нормативно-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правовой базой проведения ГИА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 2021</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году. Кроме</w:t>
      </w:r>
      <w:r w:rsidRPr="00DB271E">
        <w:rPr>
          <w:rFonts w:ascii="Times New Roman" w:eastAsia="Times New Roman" w:hAnsi="Times New Roman" w:cs="Times New Roman"/>
          <w:spacing w:val="65"/>
          <w:sz w:val="26"/>
          <w:szCs w:val="26"/>
        </w:rPr>
        <w:t xml:space="preserve"> </w:t>
      </w:r>
      <w:r w:rsidRPr="00DB271E">
        <w:rPr>
          <w:rFonts w:ascii="Times New Roman" w:eastAsia="Times New Roman" w:hAnsi="Times New Roman" w:cs="Times New Roman"/>
          <w:sz w:val="26"/>
          <w:szCs w:val="26"/>
        </w:rPr>
        <w:t>того, для родителей и детей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были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подготовлены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памятки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показаны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мультимедийные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презентации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об</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особенностях</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проведения</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аттестации</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текущем</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учебном</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году.</w:t>
      </w:r>
    </w:p>
    <w:p w:rsidR="00DB271E" w:rsidRPr="00DB271E" w:rsidRDefault="00DB271E" w:rsidP="00DB271E">
      <w:pPr>
        <w:widowControl w:val="0"/>
        <w:autoSpaceDE w:val="0"/>
        <w:autoSpaceDN w:val="0"/>
        <w:spacing w:after="0" w:line="264" w:lineRule="auto"/>
        <w:ind w:right="695"/>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Особое внимание было уделено правовым вопросам организации и проведения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государственной итоговой аттестации: соблюдению информационной безопасности 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ответственности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за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ее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нарушение,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поведении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выпускников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на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экзамене.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течение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года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осуществлялось</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постоянное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информирование учащихся 9 класса и их родителей по вопросам подготовки к ГИА-9</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через родительские и ученические собрания, на которых они знакомились с перечнем</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нормативно-правовой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документации,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методическими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рекомендациями</w:t>
      </w:r>
      <w:r w:rsidRPr="00DB271E">
        <w:rPr>
          <w:rFonts w:ascii="Times New Roman" w:eastAsia="Times New Roman" w:hAnsi="Times New Roman" w:cs="Times New Roman"/>
          <w:spacing w:val="66"/>
          <w:sz w:val="26"/>
          <w:szCs w:val="26"/>
        </w:rPr>
        <w:t xml:space="preserve"> </w:t>
      </w:r>
      <w:r w:rsidRPr="00DB271E">
        <w:rPr>
          <w:rFonts w:ascii="Times New Roman" w:eastAsia="Times New Roman" w:hAnsi="Times New Roman" w:cs="Times New Roman"/>
          <w:sz w:val="26"/>
          <w:szCs w:val="26"/>
        </w:rPr>
        <w:t>по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организации деятельности выпускников во время подготовки и прохождения ГИА.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Данная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информация</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зафиксирована</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в протоколах</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родительских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собраний.</w:t>
      </w:r>
    </w:p>
    <w:p w:rsidR="00DB271E" w:rsidRPr="00DB271E" w:rsidRDefault="00DB271E" w:rsidP="00DB271E">
      <w:pPr>
        <w:widowControl w:val="0"/>
        <w:autoSpaceDE w:val="0"/>
        <w:autoSpaceDN w:val="0"/>
        <w:spacing w:after="0" w:line="264" w:lineRule="auto"/>
        <w:ind w:right="698"/>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течение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года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учителя-предметники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знакомили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учащихся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демоверсиями,</w:t>
      </w:r>
      <w:r w:rsidRPr="00DB271E">
        <w:rPr>
          <w:rFonts w:ascii="Times New Roman" w:eastAsia="Times New Roman" w:hAnsi="Times New Roman" w:cs="Times New Roman"/>
          <w:spacing w:val="-62"/>
          <w:sz w:val="26"/>
          <w:szCs w:val="26"/>
        </w:rPr>
        <w:t xml:space="preserve"> </w:t>
      </w:r>
      <w:r w:rsidRPr="00DB271E">
        <w:rPr>
          <w:rFonts w:ascii="Times New Roman" w:eastAsia="Times New Roman" w:hAnsi="Times New Roman" w:cs="Times New Roman"/>
          <w:sz w:val="26"/>
          <w:szCs w:val="26"/>
        </w:rPr>
        <w:t>кодификаторами, спецификациями экзаменов. Администрацией школы проводилось</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анкетирование выпускников 9-х классов по вопросам осведомленности о процедуре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проведения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ОГЭ.</w:t>
      </w:r>
      <w:r w:rsidRPr="00DB271E">
        <w:rPr>
          <w:rFonts w:ascii="Times New Roman" w:eastAsia="Times New Roman" w:hAnsi="Times New Roman" w:cs="Times New Roman"/>
          <w:spacing w:val="1"/>
          <w:sz w:val="26"/>
          <w:szCs w:val="26"/>
        </w:rPr>
        <w:t xml:space="preserve"> </w:t>
      </w:r>
    </w:p>
    <w:p w:rsidR="00DB271E" w:rsidRPr="00DB271E" w:rsidRDefault="00DB271E" w:rsidP="00DB271E">
      <w:pPr>
        <w:widowControl w:val="0"/>
        <w:autoSpaceDE w:val="0"/>
        <w:autoSpaceDN w:val="0"/>
        <w:spacing w:after="0" w:line="264" w:lineRule="auto"/>
        <w:jc w:val="both"/>
        <w:rPr>
          <w:rFonts w:ascii="Times New Roman" w:eastAsia="Times New Roman" w:hAnsi="Times New Roman" w:cs="Times New Roman"/>
        </w:rPr>
        <w:sectPr w:rsidR="00DB271E" w:rsidRPr="00DB271E" w:rsidSect="00C62E3B">
          <w:pgSz w:w="16840" w:h="11900" w:orient="landscape"/>
          <w:pgMar w:top="140" w:right="140" w:bottom="280" w:left="140" w:header="720" w:footer="720" w:gutter="0"/>
          <w:cols w:space="720"/>
          <w:docGrid w:linePitch="299"/>
        </w:sectPr>
      </w:pPr>
    </w:p>
    <w:p w:rsidR="00DB271E" w:rsidRPr="00DB271E" w:rsidRDefault="00DB271E" w:rsidP="00DB271E">
      <w:pPr>
        <w:widowControl w:val="0"/>
        <w:autoSpaceDE w:val="0"/>
        <w:autoSpaceDN w:val="0"/>
        <w:spacing w:before="76" w:after="0" w:line="264" w:lineRule="auto"/>
        <w:ind w:right="697"/>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lastRenderedPageBreak/>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течение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2020-2021</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учебного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года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школе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велась</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целенаправленная,</w:t>
      </w:r>
      <w:r w:rsidRPr="00DB271E">
        <w:rPr>
          <w:rFonts w:ascii="Times New Roman" w:eastAsia="Times New Roman" w:hAnsi="Times New Roman" w:cs="Times New Roman"/>
          <w:spacing w:val="-62"/>
          <w:sz w:val="26"/>
          <w:szCs w:val="26"/>
        </w:rPr>
        <w:t xml:space="preserve"> </w:t>
      </w:r>
      <w:r w:rsidRPr="00DB271E">
        <w:rPr>
          <w:rFonts w:ascii="Times New Roman" w:eastAsia="Times New Roman" w:hAnsi="Times New Roman" w:cs="Times New Roman"/>
          <w:sz w:val="26"/>
          <w:szCs w:val="26"/>
        </w:rPr>
        <w:t>планомерная, систематическая подготовка участников образовательного процесса к</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ГИА-9.</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соответствии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нормативно-правовыми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документами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организации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проведению</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ГИА-9,</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был</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разработан</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план-график</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подготовки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учащихся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к</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ОГЭ,</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который был вынесен на обсуждение методических предметных объединений школы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утвержден</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директором</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школы.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соответствии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данным</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планом</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директор,</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заместитель директора по УВР, методические объединения, также составили планы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работы</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по</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подготовке</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учащихся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к</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государственной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итоговой</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аттестации.</w:t>
      </w:r>
    </w:p>
    <w:p w:rsidR="00DB271E" w:rsidRPr="00DB271E" w:rsidRDefault="00DB271E" w:rsidP="00DB271E">
      <w:pPr>
        <w:widowControl w:val="0"/>
        <w:autoSpaceDE w:val="0"/>
        <w:autoSpaceDN w:val="0"/>
        <w:spacing w:after="0" w:line="264" w:lineRule="auto"/>
        <w:ind w:right="696"/>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В течение учебного года для учителей-предметников проводились совещания,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на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которых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были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рассмотрены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результаты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ОГЭ</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прежних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лет,</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Положение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проведении</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ГИА.</w:t>
      </w:r>
    </w:p>
    <w:p w:rsidR="00DB271E" w:rsidRPr="00DB271E" w:rsidRDefault="00DB271E" w:rsidP="00DB271E">
      <w:pPr>
        <w:widowControl w:val="0"/>
        <w:autoSpaceDE w:val="0"/>
        <w:autoSpaceDN w:val="0"/>
        <w:spacing w:after="0" w:line="264" w:lineRule="auto"/>
        <w:ind w:right="696"/>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В начале 2020-2021 учебного года сформирована база данных по учащимся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школы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для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сдачи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ОГЭ-2021,</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которая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обновлялась</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течение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года,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оформлен</w:t>
      </w:r>
      <w:r w:rsidRPr="00DB271E">
        <w:rPr>
          <w:rFonts w:ascii="Times New Roman" w:eastAsia="Times New Roman" w:hAnsi="Times New Roman" w:cs="Times New Roman"/>
          <w:spacing w:val="-62"/>
          <w:sz w:val="26"/>
          <w:szCs w:val="26"/>
        </w:rPr>
        <w:t xml:space="preserve"> </w:t>
      </w:r>
      <w:r w:rsidRPr="00DB271E">
        <w:rPr>
          <w:rFonts w:ascii="Times New Roman" w:eastAsia="Times New Roman" w:hAnsi="Times New Roman" w:cs="Times New Roman"/>
          <w:sz w:val="26"/>
          <w:szCs w:val="26"/>
        </w:rPr>
        <w:t>информационный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стенд,</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посвященный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ГИА-9.</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Учителя-предметники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уделяли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большое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внимание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разбору</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различных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вариантов</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тестовых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заданий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на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уроках,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элективных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курсах,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дополнительных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индивидуальных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занятиях.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Проведены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внутришкольные пробные экзамены по русскому языку и математике в форме и по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материалам</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ОГЭ.</w:t>
      </w:r>
    </w:p>
    <w:p w:rsidR="00DB271E" w:rsidRPr="00DB271E" w:rsidRDefault="00DB271E" w:rsidP="00DB271E">
      <w:pPr>
        <w:widowControl w:val="0"/>
        <w:autoSpaceDE w:val="0"/>
        <w:autoSpaceDN w:val="0"/>
        <w:spacing w:before="2" w:after="0" w:line="273" w:lineRule="auto"/>
        <w:ind w:right="696"/>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До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сведения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учащихся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родителей</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своевременно</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доводились</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результаты</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диагностических</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работ,</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учителя-предметники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проводили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анализ</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работ</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с</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целью</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выявления причин неудач учащихся и устранения пробелов в знаниях, на протяжении</w:t>
      </w:r>
      <w:r w:rsidRPr="00DB271E">
        <w:rPr>
          <w:rFonts w:ascii="Times New Roman" w:eastAsia="Times New Roman" w:hAnsi="Times New Roman" w:cs="Times New Roman"/>
          <w:spacing w:val="-62"/>
          <w:sz w:val="26"/>
          <w:szCs w:val="26"/>
        </w:rPr>
        <w:t xml:space="preserve"> </w:t>
      </w:r>
      <w:r w:rsidRPr="00DB271E">
        <w:rPr>
          <w:rFonts w:ascii="Times New Roman" w:eastAsia="Times New Roman" w:hAnsi="Times New Roman" w:cs="Times New Roman"/>
          <w:sz w:val="26"/>
          <w:szCs w:val="26"/>
        </w:rPr>
        <w:t>года проводились корректировки работы планов мероприятий по подготовке к ГИА-</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9.</w:t>
      </w:r>
    </w:p>
    <w:p w:rsidR="00DB271E" w:rsidRPr="00DB271E" w:rsidRDefault="00DB271E" w:rsidP="00DB271E">
      <w:pPr>
        <w:widowControl w:val="0"/>
        <w:autoSpaceDE w:val="0"/>
        <w:autoSpaceDN w:val="0"/>
        <w:spacing w:before="15" w:after="0" w:line="271" w:lineRule="auto"/>
        <w:ind w:right="701"/>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Вопрос подготовки к ГИА-9 в течение года был на внутришкольном контроле.</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Просматривалась работа с бланками, КИМами, посещаемость занятий учащимися,</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организация</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подготовки</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к</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ОГЭ</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на</w:t>
      </w:r>
      <w:r w:rsidRPr="00DB271E">
        <w:rPr>
          <w:rFonts w:ascii="Times New Roman" w:eastAsia="Times New Roman" w:hAnsi="Times New Roman" w:cs="Times New Roman"/>
          <w:spacing w:val="3"/>
          <w:sz w:val="26"/>
          <w:szCs w:val="26"/>
        </w:rPr>
        <w:t xml:space="preserve"> </w:t>
      </w:r>
      <w:r w:rsidRPr="00DB271E">
        <w:rPr>
          <w:rFonts w:ascii="Times New Roman" w:eastAsia="Times New Roman" w:hAnsi="Times New Roman" w:cs="Times New Roman"/>
          <w:sz w:val="26"/>
          <w:szCs w:val="26"/>
        </w:rPr>
        <w:t>уроках</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и</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индивидуальных</w:t>
      </w:r>
      <w:r w:rsidRPr="00DB271E">
        <w:rPr>
          <w:rFonts w:ascii="Times New Roman" w:eastAsia="Times New Roman" w:hAnsi="Times New Roman" w:cs="Times New Roman"/>
          <w:spacing w:val="-2"/>
          <w:sz w:val="26"/>
          <w:szCs w:val="26"/>
        </w:rPr>
        <w:t xml:space="preserve"> </w:t>
      </w:r>
      <w:r w:rsidRPr="00DB271E">
        <w:rPr>
          <w:rFonts w:ascii="Times New Roman" w:eastAsia="Times New Roman" w:hAnsi="Times New Roman" w:cs="Times New Roman"/>
          <w:sz w:val="26"/>
          <w:szCs w:val="26"/>
        </w:rPr>
        <w:t>занятиях.</w:t>
      </w:r>
    </w:p>
    <w:p w:rsidR="00DB271E" w:rsidRPr="00DB271E" w:rsidRDefault="00DB271E" w:rsidP="00DB271E">
      <w:pPr>
        <w:widowControl w:val="0"/>
        <w:autoSpaceDE w:val="0"/>
        <w:autoSpaceDN w:val="0"/>
        <w:spacing w:after="0" w:line="271" w:lineRule="auto"/>
        <w:ind w:right="699"/>
        <w:jc w:val="both"/>
        <w:rPr>
          <w:rFonts w:ascii="Times New Roman" w:eastAsia="Times New Roman" w:hAnsi="Times New Roman" w:cs="Times New Roman"/>
          <w:sz w:val="26"/>
          <w:szCs w:val="26"/>
        </w:rPr>
      </w:pPr>
      <w:r w:rsidRPr="00DB271E">
        <w:rPr>
          <w:rFonts w:ascii="Times New Roman" w:eastAsia="Times New Roman" w:hAnsi="Times New Roman" w:cs="Times New Roman"/>
          <w:sz w:val="26"/>
          <w:szCs w:val="26"/>
        </w:rPr>
        <w:t>В</w:t>
      </w:r>
      <w:r w:rsidRPr="00DB271E">
        <w:rPr>
          <w:rFonts w:ascii="Times New Roman" w:eastAsia="Times New Roman" w:hAnsi="Times New Roman" w:cs="Times New Roman"/>
          <w:spacing w:val="61"/>
          <w:sz w:val="26"/>
          <w:szCs w:val="26"/>
        </w:rPr>
        <w:t xml:space="preserve"> </w:t>
      </w:r>
      <w:r w:rsidRPr="00DB271E">
        <w:rPr>
          <w:rFonts w:ascii="Times New Roman" w:eastAsia="Times New Roman" w:hAnsi="Times New Roman" w:cs="Times New Roman"/>
          <w:sz w:val="26"/>
          <w:szCs w:val="26"/>
        </w:rPr>
        <w:t>соответствии</w:t>
      </w:r>
      <w:r w:rsidRPr="00DB271E">
        <w:rPr>
          <w:rFonts w:ascii="Times New Roman" w:eastAsia="Times New Roman" w:hAnsi="Times New Roman" w:cs="Times New Roman"/>
          <w:spacing w:val="61"/>
          <w:sz w:val="26"/>
          <w:szCs w:val="26"/>
        </w:rPr>
        <w:t xml:space="preserve"> </w:t>
      </w:r>
      <w:r w:rsidRPr="00DB271E">
        <w:rPr>
          <w:rFonts w:ascii="Times New Roman" w:eastAsia="Times New Roman" w:hAnsi="Times New Roman" w:cs="Times New Roman"/>
          <w:sz w:val="26"/>
          <w:szCs w:val="26"/>
        </w:rPr>
        <w:t>с</w:t>
      </w:r>
      <w:r w:rsidRPr="00DB271E">
        <w:rPr>
          <w:rFonts w:ascii="Times New Roman" w:eastAsia="Times New Roman" w:hAnsi="Times New Roman" w:cs="Times New Roman"/>
          <w:spacing w:val="61"/>
          <w:sz w:val="26"/>
          <w:szCs w:val="26"/>
        </w:rPr>
        <w:t xml:space="preserve"> </w:t>
      </w:r>
      <w:r w:rsidRPr="00DB271E">
        <w:rPr>
          <w:rFonts w:ascii="Times New Roman" w:eastAsia="Times New Roman" w:hAnsi="Times New Roman" w:cs="Times New Roman"/>
          <w:sz w:val="26"/>
          <w:szCs w:val="26"/>
        </w:rPr>
        <w:t>планом</w:t>
      </w:r>
      <w:r w:rsidRPr="00DB271E">
        <w:rPr>
          <w:rFonts w:ascii="Times New Roman" w:eastAsia="Times New Roman" w:hAnsi="Times New Roman" w:cs="Times New Roman"/>
          <w:spacing w:val="61"/>
          <w:sz w:val="26"/>
          <w:szCs w:val="26"/>
        </w:rPr>
        <w:t xml:space="preserve"> </w:t>
      </w:r>
      <w:r w:rsidRPr="00DB271E">
        <w:rPr>
          <w:rFonts w:ascii="Times New Roman" w:eastAsia="Times New Roman" w:hAnsi="Times New Roman" w:cs="Times New Roman"/>
          <w:sz w:val="26"/>
          <w:szCs w:val="26"/>
        </w:rPr>
        <w:t>внутришкольного</w:t>
      </w:r>
      <w:r w:rsidRPr="00DB271E">
        <w:rPr>
          <w:rFonts w:ascii="Times New Roman" w:eastAsia="Times New Roman" w:hAnsi="Times New Roman" w:cs="Times New Roman"/>
          <w:spacing w:val="64"/>
          <w:sz w:val="26"/>
          <w:szCs w:val="26"/>
        </w:rPr>
        <w:t xml:space="preserve"> </w:t>
      </w:r>
      <w:r w:rsidRPr="00DB271E">
        <w:rPr>
          <w:rFonts w:ascii="Times New Roman" w:eastAsia="Times New Roman" w:hAnsi="Times New Roman" w:cs="Times New Roman"/>
          <w:sz w:val="26"/>
          <w:szCs w:val="26"/>
        </w:rPr>
        <w:t>контроля</w:t>
      </w:r>
      <w:r w:rsidRPr="00DB271E">
        <w:rPr>
          <w:rFonts w:ascii="Times New Roman" w:eastAsia="Times New Roman" w:hAnsi="Times New Roman" w:cs="Times New Roman"/>
          <w:spacing w:val="62"/>
          <w:sz w:val="26"/>
          <w:szCs w:val="26"/>
        </w:rPr>
        <w:t xml:space="preserve"> </w:t>
      </w:r>
      <w:r w:rsidRPr="00DB271E">
        <w:rPr>
          <w:rFonts w:ascii="Times New Roman" w:eastAsia="Times New Roman" w:hAnsi="Times New Roman" w:cs="Times New Roman"/>
          <w:sz w:val="26"/>
          <w:szCs w:val="26"/>
        </w:rPr>
        <w:t>администрацией</w:t>
      </w:r>
      <w:r w:rsidRPr="00DB271E">
        <w:rPr>
          <w:rFonts w:ascii="Times New Roman" w:eastAsia="Times New Roman" w:hAnsi="Times New Roman" w:cs="Times New Roman"/>
          <w:spacing w:val="62"/>
          <w:sz w:val="26"/>
          <w:szCs w:val="26"/>
        </w:rPr>
        <w:t xml:space="preserve"> </w:t>
      </w:r>
      <w:r w:rsidRPr="00DB271E">
        <w:rPr>
          <w:rFonts w:ascii="Times New Roman" w:eastAsia="Times New Roman" w:hAnsi="Times New Roman" w:cs="Times New Roman"/>
          <w:sz w:val="26"/>
          <w:szCs w:val="26"/>
        </w:rPr>
        <w:t>школы</w:t>
      </w:r>
      <w:r w:rsidRPr="00DB271E">
        <w:rPr>
          <w:rFonts w:ascii="Times New Roman" w:eastAsia="Times New Roman" w:hAnsi="Times New Roman" w:cs="Times New Roman"/>
          <w:spacing w:val="-63"/>
          <w:sz w:val="26"/>
          <w:szCs w:val="26"/>
        </w:rPr>
        <w:t xml:space="preserve"> </w:t>
      </w:r>
      <w:r w:rsidRPr="00DB271E">
        <w:rPr>
          <w:rFonts w:ascii="Times New Roman" w:eastAsia="Times New Roman" w:hAnsi="Times New Roman" w:cs="Times New Roman"/>
          <w:sz w:val="26"/>
          <w:szCs w:val="26"/>
        </w:rPr>
        <w:t>были проведены тематические проверки и проанализирована работа по следующим</w:t>
      </w:r>
      <w:r w:rsidRPr="00DB271E">
        <w:rPr>
          <w:rFonts w:ascii="Times New Roman" w:eastAsia="Times New Roman" w:hAnsi="Times New Roman" w:cs="Times New Roman"/>
          <w:spacing w:val="1"/>
          <w:sz w:val="26"/>
          <w:szCs w:val="26"/>
        </w:rPr>
        <w:t xml:space="preserve"> </w:t>
      </w:r>
      <w:r w:rsidRPr="00DB271E">
        <w:rPr>
          <w:rFonts w:ascii="Times New Roman" w:eastAsia="Times New Roman" w:hAnsi="Times New Roman" w:cs="Times New Roman"/>
          <w:sz w:val="26"/>
          <w:szCs w:val="26"/>
        </w:rPr>
        <w:t>показателям:</w:t>
      </w:r>
    </w:p>
    <w:p w:rsidR="00DB271E" w:rsidRPr="00DB271E" w:rsidRDefault="00DB271E" w:rsidP="00DB271E">
      <w:pPr>
        <w:widowControl w:val="0"/>
        <w:numPr>
          <w:ilvl w:val="0"/>
          <w:numId w:val="10"/>
        </w:numPr>
        <w:tabs>
          <w:tab w:val="left" w:pos="2021"/>
        </w:tabs>
        <w:autoSpaceDE w:val="0"/>
        <w:autoSpaceDN w:val="0"/>
        <w:spacing w:after="0" w:line="317" w:lineRule="exact"/>
        <w:ind w:hanging="361"/>
        <w:jc w:val="both"/>
        <w:rPr>
          <w:rFonts w:ascii="Times New Roman" w:eastAsia="Times New Roman" w:hAnsi="Times New Roman" w:cs="Times New Roman"/>
          <w:sz w:val="26"/>
        </w:rPr>
      </w:pPr>
      <w:r w:rsidRPr="00DB271E">
        <w:rPr>
          <w:rFonts w:ascii="Times New Roman" w:eastAsia="Times New Roman" w:hAnsi="Times New Roman" w:cs="Times New Roman"/>
          <w:sz w:val="26"/>
        </w:rPr>
        <w:t>выполнение</w:t>
      </w:r>
      <w:r w:rsidRPr="00DB271E">
        <w:rPr>
          <w:rFonts w:ascii="Times New Roman" w:eastAsia="Times New Roman" w:hAnsi="Times New Roman" w:cs="Times New Roman"/>
          <w:spacing w:val="-5"/>
          <w:sz w:val="26"/>
        </w:rPr>
        <w:t xml:space="preserve"> </w:t>
      </w:r>
      <w:r w:rsidRPr="00DB271E">
        <w:rPr>
          <w:rFonts w:ascii="Times New Roman" w:eastAsia="Times New Roman" w:hAnsi="Times New Roman" w:cs="Times New Roman"/>
          <w:sz w:val="26"/>
        </w:rPr>
        <w:t>общеобразовательных</w:t>
      </w:r>
      <w:r w:rsidRPr="00DB271E">
        <w:rPr>
          <w:rFonts w:ascii="Times New Roman" w:eastAsia="Times New Roman" w:hAnsi="Times New Roman" w:cs="Times New Roman"/>
          <w:spacing w:val="-5"/>
          <w:sz w:val="26"/>
        </w:rPr>
        <w:t xml:space="preserve"> </w:t>
      </w:r>
      <w:r w:rsidRPr="00DB271E">
        <w:rPr>
          <w:rFonts w:ascii="Times New Roman" w:eastAsia="Times New Roman" w:hAnsi="Times New Roman" w:cs="Times New Roman"/>
          <w:sz w:val="26"/>
        </w:rPr>
        <w:t>программ</w:t>
      </w:r>
      <w:r w:rsidRPr="00DB271E">
        <w:rPr>
          <w:rFonts w:ascii="Times New Roman" w:eastAsia="Times New Roman" w:hAnsi="Times New Roman" w:cs="Times New Roman"/>
          <w:spacing w:val="-5"/>
          <w:sz w:val="26"/>
        </w:rPr>
        <w:t xml:space="preserve"> </w:t>
      </w:r>
      <w:r w:rsidRPr="00DB271E">
        <w:rPr>
          <w:rFonts w:ascii="Times New Roman" w:eastAsia="Times New Roman" w:hAnsi="Times New Roman" w:cs="Times New Roman"/>
          <w:sz w:val="26"/>
        </w:rPr>
        <w:t>в</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выпускных</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классах;</w:t>
      </w:r>
    </w:p>
    <w:p w:rsidR="00DB271E" w:rsidRPr="00DB271E" w:rsidRDefault="00DB271E" w:rsidP="00DB271E">
      <w:pPr>
        <w:widowControl w:val="0"/>
        <w:numPr>
          <w:ilvl w:val="0"/>
          <w:numId w:val="10"/>
        </w:numPr>
        <w:tabs>
          <w:tab w:val="left" w:pos="2021"/>
        </w:tabs>
        <w:autoSpaceDE w:val="0"/>
        <w:autoSpaceDN w:val="0"/>
        <w:spacing w:after="0" w:line="318" w:lineRule="exact"/>
        <w:ind w:hanging="361"/>
        <w:jc w:val="both"/>
        <w:rPr>
          <w:rFonts w:ascii="Times New Roman" w:eastAsia="Times New Roman" w:hAnsi="Times New Roman" w:cs="Times New Roman"/>
          <w:sz w:val="26"/>
        </w:rPr>
      </w:pPr>
      <w:r w:rsidRPr="00DB271E">
        <w:rPr>
          <w:rFonts w:ascii="Times New Roman" w:eastAsia="Times New Roman" w:hAnsi="Times New Roman" w:cs="Times New Roman"/>
          <w:sz w:val="26"/>
        </w:rPr>
        <w:t>организация</w:t>
      </w:r>
      <w:r w:rsidRPr="00DB271E">
        <w:rPr>
          <w:rFonts w:ascii="Times New Roman" w:eastAsia="Times New Roman" w:hAnsi="Times New Roman" w:cs="Times New Roman"/>
          <w:spacing w:val="-4"/>
          <w:sz w:val="26"/>
        </w:rPr>
        <w:t xml:space="preserve"> </w:t>
      </w:r>
      <w:r w:rsidRPr="00DB271E">
        <w:rPr>
          <w:rFonts w:ascii="Times New Roman" w:eastAsia="Times New Roman" w:hAnsi="Times New Roman" w:cs="Times New Roman"/>
          <w:sz w:val="26"/>
        </w:rPr>
        <w:t>повторения учебного</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материала;</w:t>
      </w:r>
    </w:p>
    <w:p w:rsidR="00DB271E" w:rsidRPr="00DB271E" w:rsidRDefault="00DB271E" w:rsidP="00DB271E">
      <w:pPr>
        <w:widowControl w:val="0"/>
        <w:numPr>
          <w:ilvl w:val="0"/>
          <w:numId w:val="10"/>
        </w:numPr>
        <w:tabs>
          <w:tab w:val="left" w:pos="2020"/>
          <w:tab w:val="left" w:pos="2021"/>
        </w:tabs>
        <w:autoSpaceDE w:val="0"/>
        <w:autoSpaceDN w:val="0"/>
        <w:spacing w:after="0" w:line="240" w:lineRule="auto"/>
        <w:ind w:right="1027"/>
        <w:rPr>
          <w:rFonts w:ascii="Times New Roman" w:eastAsia="Times New Roman" w:hAnsi="Times New Roman" w:cs="Times New Roman"/>
          <w:sz w:val="26"/>
        </w:rPr>
      </w:pPr>
      <w:r w:rsidRPr="00DB271E">
        <w:rPr>
          <w:rFonts w:ascii="Times New Roman" w:eastAsia="Times New Roman" w:hAnsi="Times New Roman" w:cs="Times New Roman"/>
          <w:sz w:val="26"/>
        </w:rPr>
        <w:t>соответствие</w:t>
      </w:r>
      <w:r w:rsidRPr="00DB271E">
        <w:rPr>
          <w:rFonts w:ascii="Times New Roman" w:eastAsia="Times New Roman" w:hAnsi="Times New Roman" w:cs="Times New Roman"/>
          <w:spacing w:val="-1"/>
          <w:sz w:val="26"/>
        </w:rPr>
        <w:t xml:space="preserve"> </w:t>
      </w:r>
      <w:r w:rsidRPr="00DB271E">
        <w:rPr>
          <w:rFonts w:ascii="Times New Roman" w:eastAsia="Times New Roman" w:hAnsi="Times New Roman" w:cs="Times New Roman"/>
          <w:sz w:val="26"/>
        </w:rPr>
        <w:t>уровня</w:t>
      </w:r>
      <w:r w:rsidRPr="00DB271E">
        <w:rPr>
          <w:rFonts w:ascii="Times New Roman" w:eastAsia="Times New Roman" w:hAnsi="Times New Roman" w:cs="Times New Roman"/>
          <w:spacing w:val="-4"/>
          <w:sz w:val="26"/>
        </w:rPr>
        <w:t xml:space="preserve"> </w:t>
      </w:r>
      <w:r w:rsidRPr="00DB271E">
        <w:rPr>
          <w:rFonts w:ascii="Times New Roman" w:eastAsia="Times New Roman" w:hAnsi="Times New Roman" w:cs="Times New Roman"/>
          <w:sz w:val="26"/>
        </w:rPr>
        <w:t>знаний</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выпускников</w:t>
      </w:r>
      <w:r w:rsidRPr="00DB271E">
        <w:rPr>
          <w:rFonts w:ascii="Times New Roman" w:eastAsia="Times New Roman" w:hAnsi="Times New Roman" w:cs="Times New Roman"/>
          <w:spacing w:val="-5"/>
          <w:sz w:val="26"/>
        </w:rPr>
        <w:t xml:space="preserve"> </w:t>
      </w:r>
      <w:r w:rsidRPr="00DB271E">
        <w:rPr>
          <w:rFonts w:ascii="Times New Roman" w:eastAsia="Times New Roman" w:hAnsi="Times New Roman" w:cs="Times New Roman"/>
          <w:sz w:val="26"/>
        </w:rPr>
        <w:t>9</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класса</w:t>
      </w:r>
      <w:r w:rsidRPr="00DB271E">
        <w:rPr>
          <w:rFonts w:ascii="Times New Roman" w:eastAsia="Times New Roman" w:hAnsi="Times New Roman" w:cs="Times New Roman"/>
          <w:spacing w:val="-5"/>
          <w:sz w:val="26"/>
        </w:rPr>
        <w:t xml:space="preserve"> </w:t>
      </w:r>
      <w:r w:rsidRPr="00DB271E">
        <w:rPr>
          <w:rFonts w:ascii="Times New Roman" w:eastAsia="Times New Roman" w:hAnsi="Times New Roman" w:cs="Times New Roman"/>
          <w:sz w:val="26"/>
        </w:rPr>
        <w:t>обязательному</w:t>
      </w:r>
      <w:r w:rsidRPr="00DB271E">
        <w:rPr>
          <w:rFonts w:ascii="Times New Roman" w:eastAsia="Times New Roman" w:hAnsi="Times New Roman" w:cs="Times New Roman"/>
          <w:spacing w:val="-8"/>
          <w:sz w:val="26"/>
        </w:rPr>
        <w:t xml:space="preserve"> </w:t>
      </w:r>
      <w:r w:rsidRPr="00DB271E">
        <w:rPr>
          <w:rFonts w:ascii="Times New Roman" w:eastAsia="Times New Roman" w:hAnsi="Times New Roman" w:cs="Times New Roman"/>
          <w:sz w:val="26"/>
        </w:rPr>
        <w:t>минимуму</w:t>
      </w:r>
      <w:r w:rsidRPr="00DB271E">
        <w:rPr>
          <w:rFonts w:ascii="Times New Roman" w:eastAsia="Times New Roman" w:hAnsi="Times New Roman" w:cs="Times New Roman"/>
          <w:spacing w:val="-62"/>
          <w:sz w:val="26"/>
        </w:rPr>
        <w:t xml:space="preserve"> </w:t>
      </w:r>
      <w:r w:rsidRPr="00DB271E">
        <w:rPr>
          <w:rFonts w:ascii="Times New Roman" w:eastAsia="Times New Roman" w:hAnsi="Times New Roman" w:cs="Times New Roman"/>
          <w:sz w:val="26"/>
        </w:rPr>
        <w:t>содержания основного общего образования и требованиям к уровню</w:t>
      </w:r>
      <w:r w:rsidRPr="00DB271E">
        <w:rPr>
          <w:rFonts w:ascii="Times New Roman" w:eastAsia="Times New Roman" w:hAnsi="Times New Roman" w:cs="Times New Roman"/>
          <w:spacing w:val="1"/>
          <w:sz w:val="26"/>
        </w:rPr>
        <w:t xml:space="preserve"> </w:t>
      </w:r>
      <w:r w:rsidRPr="00DB271E">
        <w:rPr>
          <w:rFonts w:ascii="Times New Roman" w:eastAsia="Times New Roman" w:hAnsi="Times New Roman" w:cs="Times New Roman"/>
          <w:sz w:val="26"/>
        </w:rPr>
        <w:t>подготовки</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выпускников</w:t>
      </w:r>
      <w:r w:rsidRPr="00DB271E">
        <w:rPr>
          <w:rFonts w:ascii="Times New Roman" w:eastAsia="Times New Roman" w:hAnsi="Times New Roman" w:cs="Times New Roman"/>
          <w:spacing w:val="-2"/>
          <w:sz w:val="26"/>
        </w:rPr>
        <w:t xml:space="preserve"> </w:t>
      </w:r>
      <w:r w:rsidRPr="00DB271E">
        <w:rPr>
          <w:rFonts w:ascii="Times New Roman" w:eastAsia="Times New Roman" w:hAnsi="Times New Roman" w:cs="Times New Roman"/>
          <w:sz w:val="26"/>
        </w:rPr>
        <w:t>(административные</w:t>
      </w:r>
      <w:r w:rsidRPr="00DB271E">
        <w:rPr>
          <w:rFonts w:ascii="Times New Roman" w:eastAsia="Times New Roman" w:hAnsi="Times New Roman" w:cs="Times New Roman"/>
          <w:spacing w:val="-2"/>
          <w:sz w:val="26"/>
        </w:rPr>
        <w:t xml:space="preserve"> </w:t>
      </w:r>
      <w:r w:rsidRPr="00DB271E">
        <w:rPr>
          <w:rFonts w:ascii="Times New Roman" w:eastAsia="Times New Roman" w:hAnsi="Times New Roman" w:cs="Times New Roman"/>
          <w:sz w:val="26"/>
        </w:rPr>
        <w:t>контрольные</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работы);</w:t>
      </w:r>
    </w:p>
    <w:p w:rsidR="00DB271E" w:rsidRPr="00DB271E" w:rsidRDefault="00DB271E" w:rsidP="00DB271E">
      <w:pPr>
        <w:widowControl w:val="0"/>
        <w:numPr>
          <w:ilvl w:val="0"/>
          <w:numId w:val="10"/>
        </w:numPr>
        <w:tabs>
          <w:tab w:val="left" w:pos="2020"/>
          <w:tab w:val="left" w:pos="2021"/>
        </w:tabs>
        <w:autoSpaceDE w:val="0"/>
        <w:autoSpaceDN w:val="0"/>
        <w:spacing w:after="0" w:line="317" w:lineRule="exact"/>
        <w:ind w:hanging="361"/>
        <w:rPr>
          <w:rFonts w:ascii="Times New Roman" w:eastAsia="Times New Roman" w:hAnsi="Times New Roman" w:cs="Times New Roman"/>
          <w:sz w:val="26"/>
        </w:rPr>
      </w:pPr>
      <w:r w:rsidRPr="00DB271E">
        <w:rPr>
          <w:rFonts w:ascii="Times New Roman" w:eastAsia="Times New Roman" w:hAnsi="Times New Roman" w:cs="Times New Roman"/>
          <w:sz w:val="26"/>
        </w:rPr>
        <w:t>готовность</w:t>
      </w:r>
      <w:r w:rsidRPr="00DB271E">
        <w:rPr>
          <w:rFonts w:ascii="Times New Roman" w:eastAsia="Times New Roman" w:hAnsi="Times New Roman" w:cs="Times New Roman"/>
          <w:spacing w:val="-5"/>
          <w:sz w:val="26"/>
        </w:rPr>
        <w:t xml:space="preserve"> </w:t>
      </w:r>
      <w:r w:rsidRPr="00DB271E">
        <w:rPr>
          <w:rFonts w:ascii="Times New Roman" w:eastAsia="Times New Roman" w:hAnsi="Times New Roman" w:cs="Times New Roman"/>
          <w:sz w:val="26"/>
        </w:rPr>
        <w:t>ОУ</w:t>
      </w:r>
      <w:r w:rsidRPr="00DB271E">
        <w:rPr>
          <w:rFonts w:ascii="Times New Roman" w:eastAsia="Times New Roman" w:hAnsi="Times New Roman" w:cs="Times New Roman"/>
          <w:spacing w:val="-4"/>
          <w:sz w:val="26"/>
        </w:rPr>
        <w:t xml:space="preserve"> </w:t>
      </w:r>
      <w:r w:rsidRPr="00DB271E">
        <w:rPr>
          <w:rFonts w:ascii="Times New Roman" w:eastAsia="Times New Roman" w:hAnsi="Times New Roman" w:cs="Times New Roman"/>
          <w:sz w:val="26"/>
        </w:rPr>
        <w:t>к</w:t>
      </w:r>
      <w:r w:rsidRPr="00DB271E">
        <w:rPr>
          <w:rFonts w:ascii="Times New Roman" w:eastAsia="Times New Roman" w:hAnsi="Times New Roman" w:cs="Times New Roman"/>
          <w:spacing w:val="-6"/>
          <w:sz w:val="26"/>
        </w:rPr>
        <w:t xml:space="preserve"> </w:t>
      </w:r>
      <w:r w:rsidRPr="00DB271E">
        <w:rPr>
          <w:rFonts w:ascii="Times New Roman" w:eastAsia="Times New Roman" w:hAnsi="Times New Roman" w:cs="Times New Roman"/>
          <w:sz w:val="26"/>
        </w:rPr>
        <w:t>проведению</w:t>
      </w:r>
      <w:r w:rsidRPr="00DB271E">
        <w:rPr>
          <w:rFonts w:ascii="Times New Roman" w:eastAsia="Times New Roman" w:hAnsi="Times New Roman" w:cs="Times New Roman"/>
          <w:spacing w:val="-4"/>
          <w:sz w:val="26"/>
        </w:rPr>
        <w:t xml:space="preserve"> </w:t>
      </w:r>
      <w:r w:rsidRPr="00DB271E">
        <w:rPr>
          <w:rFonts w:ascii="Times New Roman" w:eastAsia="Times New Roman" w:hAnsi="Times New Roman" w:cs="Times New Roman"/>
          <w:sz w:val="26"/>
        </w:rPr>
        <w:t>государственной</w:t>
      </w:r>
      <w:r w:rsidRPr="00DB271E">
        <w:rPr>
          <w:rFonts w:ascii="Times New Roman" w:eastAsia="Times New Roman" w:hAnsi="Times New Roman" w:cs="Times New Roman"/>
          <w:spacing w:val="-4"/>
          <w:sz w:val="26"/>
        </w:rPr>
        <w:t xml:space="preserve"> </w:t>
      </w:r>
      <w:r w:rsidRPr="00DB271E">
        <w:rPr>
          <w:rFonts w:ascii="Times New Roman" w:eastAsia="Times New Roman" w:hAnsi="Times New Roman" w:cs="Times New Roman"/>
          <w:sz w:val="26"/>
        </w:rPr>
        <w:t>итоговой</w:t>
      </w:r>
      <w:r w:rsidRPr="00DB271E">
        <w:rPr>
          <w:rFonts w:ascii="Times New Roman" w:eastAsia="Times New Roman" w:hAnsi="Times New Roman" w:cs="Times New Roman"/>
          <w:spacing w:val="-5"/>
          <w:sz w:val="26"/>
        </w:rPr>
        <w:t xml:space="preserve"> </w:t>
      </w:r>
      <w:r w:rsidRPr="00DB271E">
        <w:rPr>
          <w:rFonts w:ascii="Times New Roman" w:eastAsia="Times New Roman" w:hAnsi="Times New Roman" w:cs="Times New Roman"/>
          <w:sz w:val="26"/>
        </w:rPr>
        <w:t>аттестации;</w:t>
      </w:r>
    </w:p>
    <w:p w:rsidR="00DB271E" w:rsidRPr="00DB271E" w:rsidRDefault="00DB271E" w:rsidP="00DB271E">
      <w:pPr>
        <w:widowControl w:val="0"/>
        <w:numPr>
          <w:ilvl w:val="0"/>
          <w:numId w:val="10"/>
        </w:numPr>
        <w:tabs>
          <w:tab w:val="left" w:pos="2020"/>
          <w:tab w:val="left" w:pos="2021"/>
        </w:tabs>
        <w:autoSpaceDE w:val="0"/>
        <w:autoSpaceDN w:val="0"/>
        <w:spacing w:before="3" w:after="0" w:line="237" w:lineRule="auto"/>
        <w:ind w:right="848"/>
        <w:rPr>
          <w:rFonts w:ascii="Times New Roman" w:eastAsia="Times New Roman" w:hAnsi="Times New Roman" w:cs="Times New Roman"/>
          <w:sz w:val="26"/>
        </w:rPr>
      </w:pPr>
      <w:r w:rsidRPr="00DB271E">
        <w:rPr>
          <w:rFonts w:ascii="Times New Roman" w:eastAsia="Times New Roman" w:hAnsi="Times New Roman" w:cs="Times New Roman"/>
          <w:sz w:val="26"/>
        </w:rPr>
        <w:t>выполнение</w:t>
      </w:r>
      <w:r w:rsidRPr="00DB271E">
        <w:rPr>
          <w:rFonts w:ascii="Times New Roman" w:eastAsia="Times New Roman" w:hAnsi="Times New Roman" w:cs="Times New Roman"/>
          <w:spacing w:val="-2"/>
          <w:sz w:val="26"/>
        </w:rPr>
        <w:t xml:space="preserve"> </w:t>
      </w:r>
      <w:r w:rsidRPr="00DB271E">
        <w:rPr>
          <w:rFonts w:ascii="Times New Roman" w:eastAsia="Times New Roman" w:hAnsi="Times New Roman" w:cs="Times New Roman"/>
          <w:sz w:val="26"/>
        </w:rPr>
        <w:t>указаний</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к</w:t>
      </w:r>
      <w:r w:rsidRPr="00DB271E">
        <w:rPr>
          <w:rFonts w:ascii="Times New Roman" w:eastAsia="Times New Roman" w:hAnsi="Times New Roman" w:cs="Times New Roman"/>
          <w:spacing w:val="-7"/>
          <w:sz w:val="26"/>
        </w:rPr>
        <w:t xml:space="preserve"> </w:t>
      </w:r>
      <w:r w:rsidRPr="00DB271E">
        <w:rPr>
          <w:rFonts w:ascii="Times New Roman" w:eastAsia="Times New Roman" w:hAnsi="Times New Roman" w:cs="Times New Roman"/>
          <w:sz w:val="26"/>
        </w:rPr>
        <w:t>ведению классного</w:t>
      </w:r>
      <w:r w:rsidRPr="00DB271E">
        <w:rPr>
          <w:rFonts w:ascii="Times New Roman" w:eastAsia="Times New Roman" w:hAnsi="Times New Roman" w:cs="Times New Roman"/>
          <w:spacing w:val="-4"/>
          <w:sz w:val="26"/>
        </w:rPr>
        <w:t xml:space="preserve"> </w:t>
      </w:r>
      <w:r w:rsidRPr="00DB271E">
        <w:rPr>
          <w:rFonts w:ascii="Times New Roman" w:eastAsia="Times New Roman" w:hAnsi="Times New Roman" w:cs="Times New Roman"/>
          <w:sz w:val="26"/>
        </w:rPr>
        <w:t>журнала,</w:t>
      </w:r>
      <w:r w:rsidRPr="00DB271E">
        <w:rPr>
          <w:rFonts w:ascii="Times New Roman" w:eastAsia="Times New Roman" w:hAnsi="Times New Roman" w:cs="Times New Roman"/>
          <w:spacing w:val="-2"/>
          <w:sz w:val="26"/>
        </w:rPr>
        <w:t xml:space="preserve"> </w:t>
      </w:r>
      <w:r w:rsidRPr="00DB271E">
        <w:rPr>
          <w:rFonts w:ascii="Times New Roman" w:eastAsia="Times New Roman" w:hAnsi="Times New Roman" w:cs="Times New Roman"/>
          <w:sz w:val="26"/>
        </w:rPr>
        <w:t>устранение</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замечаний</w:t>
      </w:r>
      <w:r w:rsidRPr="00DB271E">
        <w:rPr>
          <w:rFonts w:ascii="Times New Roman" w:eastAsia="Times New Roman" w:hAnsi="Times New Roman" w:cs="Times New Roman"/>
          <w:spacing w:val="-7"/>
          <w:sz w:val="26"/>
        </w:rPr>
        <w:t xml:space="preserve"> </w:t>
      </w:r>
      <w:r w:rsidRPr="00DB271E">
        <w:rPr>
          <w:rFonts w:ascii="Times New Roman" w:eastAsia="Times New Roman" w:hAnsi="Times New Roman" w:cs="Times New Roman"/>
          <w:sz w:val="26"/>
        </w:rPr>
        <w:t>по</w:t>
      </w:r>
      <w:r w:rsidRPr="00DB271E">
        <w:rPr>
          <w:rFonts w:ascii="Times New Roman" w:eastAsia="Times New Roman" w:hAnsi="Times New Roman" w:cs="Times New Roman"/>
          <w:spacing w:val="-62"/>
          <w:sz w:val="26"/>
        </w:rPr>
        <w:t xml:space="preserve"> </w:t>
      </w:r>
      <w:r w:rsidRPr="00DB271E">
        <w:rPr>
          <w:rFonts w:ascii="Times New Roman" w:eastAsia="Times New Roman" w:hAnsi="Times New Roman" w:cs="Times New Roman"/>
          <w:sz w:val="26"/>
        </w:rPr>
        <w:t>ведению</w:t>
      </w:r>
      <w:r w:rsidRPr="00DB271E">
        <w:rPr>
          <w:rFonts w:ascii="Times New Roman" w:eastAsia="Times New Roman" w:hAnsi="Times New Roman" w:cs="Times New Roman"/>
          <w:spacing w:val="-1"/>
          <w:sz w:val="26"/>
        </w:rPr>
        <w:t xml:space="preserve"> </w:t>
      </w:r>
      <w:r w:rsidRPr="00DB271E">
        <w:rPr>
          <w:rFonts w:ascii="Times New Roman" w:eastAsia="Times New Roman" w:hAnsi="Times New Roman" w:cs="Times New Roman"/>
          <w:sz w:val="26"/>
        </w:rPr>
        <w:t>журнала;</w:t>
      </w:r>
    </w:p>
    <w:p w:rsidR="00DB271E" w:rsidRPr="00DB271E" w:rsidRDefault="00DB271E" w:rsidP="00DB271E">
      <w:pPr>
        <w:widowControl w:val="0"/>
        <w:numPr>
          <w:ilvl w:val="0"/>
          <w:numId w:val="10"/>
        </w:numPr>
        <w:tabs>
          <w:tab w:val="left" w:pos="2020"/>
          <w:tab w:val="left" w:pos="2021"/>
        </w:tabs>
        <w:autoSpaceDE w:val="0"/>
        <w:autoSpaceDN w:val="0"/>
        <w:spacing w:before="1" w:after="0" w:line="240" w:lineRule="auto"/>
        <w:ind w:hanging="361"/>
        <w:rPr>
          <w:rFonts w:ascii="Times New Roman" w:eastAsia="Times New Roman" w:hAnsi="Times New Roman" w:cs="Times New Roman"/>
          <w:sz w:val="26"/>
        </w:rPr>
      </w:pPr>
      <w:r w:rsidRPr="00DB271E">
        <w:rPr>
          <w:rFonts w:ascii="Times New Roman" w:eastAsia="Times New Roman" w:hAnsi="Times New Roman" w:cs="Times New Roman"/>
          <w:sz w:val="26"/>
        </w:rPr>
        <w:t>система</w:t>
      </w:r>
      <w:r w:rsidRPr="00DB271E">
        <w:rPr>
          <w:rFonts w:ascii="Times New Roman" w:eastAsia="Times New Roman" w:hAnsi="Times New Roman" w:cs="Times New Roman"/>
          <w:spacing w:val="-1"/>
          <w:sz w:val="26"/>
        </w:rPr>
        <w:t xml:space="preserve"> </w:t>
      </w:r>
      <w:r w:rsidRPr="00DB271E">
        <w:rPr>
          <w:rFonts w:ascii="Times New Roman" w:eastAsia="Times New Roman" w:hAnsi="Times New Roman" w:cs="Times New Roman"/>
          <w:sz w:val="26"/>
        </w:rPr>
        <w:t>учета</w:t>
      </w:r>
      <w:r w:rsidRPr="00DB271E">
        <w:rPr>
          <w:rFonts w:ascii="Times New Roman" w:eastAsia="Times New Roman" w:hAnsi="Times New Roman" w:cs="Times New Roman"/>
          <w:spacing w:val="-5"/>
          <w:sz w:val="26"/>
        </w:rPr>
        <w:t xml:space="preserve"> </w:t>
      </w:r>
      <w:r w:rsidRPr="00DB271E">
        <w:rPr>
          <w:rFonts w:ascii="Times New Roman" w:eastAsia="Times New Roman" w:hAnsi="Times New Roman" w:cs="Times New Roman"/>
          <w:sz w:val="26"/>
        </w:rPr>
        <w:t>знаний</w:t>
      </w:r>
      <w:r w:rsidRPr="00DB271E">
        <w:rPr>
          <w:rFonts w:ascii="Times New Roman" w:eastAsia="Times New Roman" w:hAnsi="Times New Roman" w:cs="Times New Roman"/>
          <w:spacing w:val="-4"/>
          <w:sz w:val="26"/>
        </w:rPr>
        <w:t xml:space="preserve"> </w:t>
      </w:r>
      <w:r w:rsidRPr="00DB271E">
        <w:rPr>
          <w:rFonts w:ascii="Times New Roman" w:eastAsia="Times New Roman" w:hAnsi="Times New Roman" w:cs="Times New Roman"/>
          <w:sz w:val="26"/>
        </w:rPr>
        <w:t>учащихся;</w:t>
      </w:r>
    </w:p>
    <w:p w:rsidR="00DB271E" w:rsidRPr="00DB271E" w:rsidRDefault="00DB271E" w:rsidP="00DB271E">
      <w:pPr>
        <w:widowControl w:val="0"/>
        <w:numPr>
          <w:ilvl w:val="0"/>
          <w:numId w:val="10"/>
        </w:numPr>
        <w:tabs>
          <w:tab w:val="left" w:pos="2020"/>
          <w:tab w:val="left" w:pos="2021"/>
        </w:tabs>
        <w:autoSpaceDE w:val="0"/>
        <w:autoSpaceDN w:val="0"/>
        <w:spacing w:before="3" w:after="0" w:line="237" w:lineRule="auto"/>
        <w:ind w:right="1566"/>
        <w:rPr>
          <w:rFonts w:ascii="Times New Roman" w:eastAsia="Times New Roman" w:hAnsi="Times New Roman" w:cs="Times New Roman"/>
          <w:sz w:val="26"/>
        </w:rPr>
      </w:pPr>
      <w:r w:rsidRPr="00DB271E">
        <w:rPr>
          <w:rFonts w:ascii="Times New Roman" w:eastAsia="Times New Roman" w:hAnsi="Times New Roman" w:cs="Times New Roman"/>
          <w:sz w:val="26"/>
        </w:rPr>
        <w:t>контроль</w:t>
      </w:r>
      <w:r w:rsidRPr="00DB271E">
        <w:rPr>
          <w:rFonts w:ascii="Times New Roman" w:eastAsia="Times New Roman" w:hAnsi="Times New Roman" w:cs="Times New Roman"/>
          <w:spacing w:val="-6"/>
          <w:sz w:val="26"/>
        </w:rPr>
        <w:t xml:space="preserve"> </w:t>
      </w:r>
      <w:r w:rsidRPr="00DB271E">
        <w:rPr>
          <w:rFonts w:ascii="Times New Roman" w:eastAsia="Times New Roman" w:hAnsi="Times New Roman" w:cs="Times New Roman"/>
          <w:sz w:val="26"/>
        </w:rPr>
        <w:t>преподавания</w:t>
      </w:r>
      <w:r w:rsidRPr="00DB271E">
        <w:rPr>
          <w:rFonts w:ascii="Times New Roman" w:eastAsia="Times New Roman" w:hAnsi="Times New Roman" w:cs="Times New Roman"/>
          <w:spacing w:val="-4"/>
          <w:sz w:val="26"/>
        </w:rPr>
        <w:t xml:space="preserve"> </w:t>
      </w:r>
      <w:r w:rsidRPr="00DB271E">
        <w:rPr>
          <w:rFonts w:ascii="Times New Roman" w:eastAsia="Times New Roman" w:hAnsi="Times New Roman" w:cs="Times New Roman"/>
          <w:sz w:val="26"/>
        </w:rPr>
        <w:t>ориентационных</w:t>
      </w:r>
      <w:r w:rsidRPr="00DB271E">
        <w:rPr>
          <w:rFonts w:ascii="Times New Roman" w:eastAsia="Times New Roman" w:hAnsi="Times New Roman" w:cs="Times New Roman"/>
          <w:spacing w:val="-5"/>
          <w:sz w:val="26"/>
        </w:rPr>
        <w:t xml:space="preserve"> </w:t>
      </w:r>
      <w:r w:rsidRPr="00DB271E">
        <w:rPr>
          <w:rFonts w:ascii="Times New Roman" w:eastAsia="Times New Roman" w:hAnsi="Times New Roman" w:cs="Times New Roman"/>
          <w:sz w:val="26"/>
        </w:rPr>
        <w:t>и</w:t>
      </w:r>
      <w:r w:rsidRPr="00DB271E">
        <w:rPr>
          <w:rFonts w:ascii="Times New Roman" w:eastAsia="Times New Roman" w:hAnsi="Times New Roman" w:cs="Times New Roman"/>
          <w:spacing w:val="-2"/>
          <w:sz w:val="26"/>
        </w:rPr>
        <w:t xml:space="preserve"> </w:t>
      </w:r>
      <w:r w:rsidRPr="00DB271E">
        <w:rPr>
          <w:rFonts w:ascii="Times New Roman" w:eastAsia="Times New Roman" w:hAnsi="Times New Roman" w:cs="Times New Roman"/>
          <w:sz w:val="26"/>
        </w:rPr>
        <w:t>предметных</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курсов</w:t>
      </w:r>
      <w:r w:rsidRPr="00DB271E">
        <w:rPr>
          <w:rFonts w:ascii="Times New Roman" w:eastAsia="Times New Roman" w:hAnsi="Times New Roman" w:cs="Times New Roman"/>
          <w:spacing w:val="-5"/>
          <w:sz w:val="26"/>
        </w:rPr>
        <w:t xml:space="preserve"> </w:t>
      </w:r>
      <w:r w:rsidRPr="00DB271E">
        <w:rPr>
          <w:rFonts w:ascii="Times New Roman" w:eastAsia="Times New Roman" w:hAnsi="Times New Roman" w:cs="Times New Roman"/>
          <w:sz w:val="26"/>
        </w:rPr>
        <w:t>в</w:t>
      </w:r>
      <w:r w:rsidRPr="00DB271E">
        <w:rPr>
          <w:rFonts w:ascii="Times New Roman" w:eastAsia="Times New Roman" w:hAnsi="Times New Roman" w:cs="Times New Roman"/>
          <w:spacing w:val="-2"/>
          <w:sz w:val="26"/>
        </w:rPr>
        <w:t xml:space="preserve"> </w:t>
      </w:r>
      <w:r w:rsidRPr="00DB271E">
        <w:rPr>
          <w:rFonts w:ascii="Times New Roman" w:eastAsia="Times New Roman" w:hAnsi="Times New Roman" w:cs="Times New Roman"/>
          <w:sz w:val="26"/>
        </w:rPr>
        <w:t>рамках</w:t>
      </w:r>
      <w:r w:rsidRPr="00DB271E">
        <w:rPr>
          <w:rFonts w:ascii="Times New Roman" w:eastAsia="Times New Roman" w:hAnsi="Times New Roman" w:cs="Times New Roman"/>
          <w:spacing w:val="-62"/>
          <w:sz w:val="26"/>
        </w:rPr>
        <w:t xml:space="preserve"> </w:t>
      </w:r>
      <w:r w:rsidRPr="00DB271E">
        <w:rPr>
          <w:rFonts w:ascii="Times New Roman" w:eastAsia="Times New Roman" w:hAnsi="Times New Roman" w:cs="Times New Roman"/>
          <w:sz w:val="26"/>
        </w:rPr>
        <w:t>подготовки</w:t>
      </w:r>
      <w:r w:rsidRPr="00DB271E">
        <w:rPr>
          <w:rFonts w:ascii="Times New Roman" w:eastAsia="Times New Roman" w:hAnsi="Times New Roman" w:cs="Times New Roman"/>
          <w:spacing w:val="1"/>
          <w:sz w:val="26"/>
        </w:rPr>
        <w:t xml:space="preserve"> </w:t>
      </w:r>
      <w:r w:rsidRPr="00DB271E">
        <w:rPr>
          <w:rFonts w:ascii="Times New Roman" w:eastAsia="Times New Roman" w:hAnsi="Times New Roman" w:cs="Times New Roman"/>
          <w:sz w:val="26"/>
        </w:rPr>
        <w:t>к ГИА;</w:t>
      </w:r>
    </w:p>
    <w:p w:rsidR="00DB271E" w:rsidRPr="00DB271E" w:rsidRDefault="00DB271E" w:rsidP="00DB271E">
      <w:pPr>
        <w:widowControl w:val="0"/>
        <w:numPr>
          <w:ilvl w:val="0"/>
          <w:numId w:val="10"/>
        </w:numPr>
        <w:tabs>
          <w:tab w:val="left" w:pos="2020"/>
          <w:tab w:val="left" w:pos="2021"/>
        </w:tabs>
        <w:autoSpaceDE w:val="0"/>
        <w:autoSpaceDN w:val="0"/>
        <w:spacing w:before="3" w:after="0" w:line="240" w:lineRule="auto"/>
        <w:ind w:hanging="361"/>
        <w:rPr>
          <w:rFonts w:ascii="Times New Roman" w:eastAsia="Times New Roman" w:hAnsi="Times New Roman" w:cs="Times New Roman"/>
          <w:sz w:val="26"/>
        </w:rPr>
      </w:pPr>
      <w:r w:rsidRPr="00DB271E">
        <w:rPr>
          <w:rFonts w:ascii="Times New Roman" w:eastAsia="Times New Roman" w:hAnsi="Times New Roman" w:cs="Times New Roman"/>
          <w:sz w:val="26"/>
        </w:rPr>
        <w:t>выполнение</w:t>
      </w:r>
      <w:r w:rsidRPr="00DB271E">
        <w:rPr>
          <w:rFonts w:ascii="Times New Roman" w:eastAsia="Times New Roman" w:hAnsi="Times New Roman" w:cs="Times New Roman"/>
          <w:spacing w:val="-4"/>
          <w:sz w:val="26"/>
        </w:rPr>
        <w:t xml:space="preserve"> </w:t>
      </w:r>
      <w:r w:rsidRPr="00DB271E">
        <w:rPr>
          <w:rFonts w:ascii="Times New Roman" w:eastAsia="Times New Roman" w:hAnsi="Times New Roman" w:cs="Times New Roman"/>
          <w:sz w:val="26"/>
        </w:rPr>
        <w:t>требований</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к</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заполнению</w:t>
      </w:r>
      <w:r w:rsidRPr="00DB271E">
        <w:rPr>
          <w:rFonts w:ascii="Times New Roman" w:eastAsia="Times New Roman" w:hAnsi="Times New Roman" w:cs="Times New Roman"/>
          <w:spacing w:val="-4"/>
          <w:sz w:val="26"/>
        </w:rPr>
        <w:t xml:space="preserve"> </w:t>
      </w:r>
      <w:r w:rsidRPr="00DB271E">
        <w:rPr>
          <w:rFonts w:ascii="Times New Roman" w:eastAsia="Times New Roman" w:hAnsi="Times New Roman" w:cs="Times New Roman"/>
          <w:sz w:val="26"/>
        </w:rPr>
        <w:t>аттестатов</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и</w:t>
      </w:r>
      <w:r w:rsidRPr="00DB271E">
        <w:rPr>
          <w:rFonts w:ascii="Times New Roman" w:eastAsia="Times New Roman" w:hAnsi="Times New Roman" w:cs="Times New Roman"/>
          <w:spacing w:val="-3"/>
          <w:sz w:val="26"/>
        </w:rPr>
        <w:t xml:space="preserve"> </w:t>
      </w:r>
      <w:r w:rsidRPr="00DB271E">
        <w:rPr>
          <w:rFonts w:ascii="Times New Roman" w:eastAsia="Times New Roman" w:hAnsi="Times New Roman" w:cs="Times New Roman"/>
          <w:sz w:val="26"/>
        </w:rPr>
        <w:t>приложений</w:t>
      </w:r>
      <w:r w:rsidRPr="00DB271E">
        <w:rPr>
          <w:rFonts w:ascii="Times New Roman" w:eastAsia="Times New Roman" w:hAnsi="Times New Roman" w:cs="Times New Roman"/>
          <w:spacing w:val="-1"/>
          <w:sz w:val="26"/>
        </w:rPr>
        <w:t xml:space="preserve"> </w:t>
      </w:r>
      <w:r w:rsidRPr="00DB271E">
        <w:rPr>
          <w:rFonts w:ascii="Times New Roman" w:eastAsia="Times New Roman" w:hAnsi="Times New Roman" w:cs="Times New Roman"/>
          <w:sz w:val="26"/>
        </w:rPr>
        <w:t>к</w:t>
      </w:r>
      <w:r w:rsidRPr="00DB271E">
        <w:rPr>
          <w:rFonts w:ascii="Times New Roman" w:eastAsia="Times New Roman" w:hAnsi="Times New Roman" w:cs="Times New Roman"/>
          <w:spacing w:val="-4"/>
          <w:sz w:val="26"/>
        </w:rPr>
        <w:t xml:space="preserve"> </w:t>
      </w:r>
      <w:r w:rsidRPr="00DB271E">
        <w:rPr>
          <w:rFonts w:ascii="Times New Roman" w:eastAsia="Times New Roman" w:hAnsi="Times New Roman" w:cs="Times New Roman"/>
          <w:sz w:val="26"/>
        </w:rPr>
        <w:t>ним.</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6"/>
        </w:rPr>
        <w:sectPr w:rsidR="00DB271E" w:rsidRPr="00DB271E" w:rsidSect="00C62E3B">
          <w:pgSz w:w="16840" w:h="11900" w:orient="landscape"/>
          <w:pgMar w:top="140" w:right="140" w:bottom="280" w:left="140" w:header="720" w:footer="720" w:gutter="0"/>
          <w:cols w:space="720"/>
          <w:docGrid w:linePitch="299"/>
        </w:sect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lastRenderedPageBreak/>
        <w:t>Сочетание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административного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контроля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самоконтролем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самоанализом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деятельности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педагогов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позволило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достичь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достаточного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уровня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подготовки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государственной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(итоговой)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аттестации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способствовало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ее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организованному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проведению.</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8"/>
          <w:szCs w:val="28"/>
        </w:rPr>
      </w:pPr>
      <w:r w:rsidRPr="00DB271E">
        <w:rPr>
          <w:rFonts w:ascii="TimesNewRomanPS-BoldMT" w:eastAsia="Times New Roman" w:hAnsi="TimesNewRomanPS-BoldMT" w:cs="TimesNewRomanPS-BoldMT"/>
          <w:b/>
          <w:bCs/>
          <w:sz w:val="28"/>
          <w:szCs w:val="28"/>
        </w:rPr>
        <w:t xml:space="preserve">                 </w:t>
      </w:r>
    </w:p>
    <w:p w:rsidR="00DB271E" w:rsidRPr="00DB271E" w:rsidRDefault="00DB271E" w:rsidP="00DB271E">
      <w:pPr>
        <w:widowControl w:val="0"/>
        <w:autoSpaceDE w:val="0"/>
        <w:autoSpaceDN w:val="0"/>
        <w:spacing w:before="1" w:after="0"/>
        <w:ind w:left="673" w:right="535"/>
        <w:rPr>
          <w:rFonts w:ascii="Times New Roman" w:eastAsia="Times New Roman" w:hAnsi="Times New Roman" w:cs="Times New Roman"/>
          <w:b/>
          <w:sz w:val="24"/>
        </w:rPr>
      </w:pPr>
      <w:r w:rsidRPr="00DB271E">
        <w:rPr>
          <w:rFonts w:ascii="Times New Roman" w:eastAsia="Times New Roman" w:hAnsi="Times New Roman" w:cs="Times New Roman"/>
          <w:b/>
          <w:sz w:val="24"/>
          <w:u w:val="thick"/>
        </w:rPr>
        <w:t xml:space="preserve">                    РЕЗУЛЬТАТЫ</w:t>
      </w:r>
      <w:r w:rsidRPr="00DB271E">
        <w:rPr>
          <w:rFonts w:ascii="Times New Roman" w:eastAsia="Times New Roman" w:hAnsi="Times New Roman" w:cs="Times New Roman"/>
          <w:b/>
          <w:spacing w:val="25"/>
          <w:sz w:val="24"/>
          <w:u w:val="thick"/>
        </w:rPr>
        <w:t xml:space="preserve"> </w:t>
      </w:r>
      <w:r w:rsidRPr="00DB271E">
        <w:rPr>
          <w:rFonts w:ascii="Times New Roman" w:eastAsia="Times New Roman" w:hAnsi="Times New Roman" w:cs="Times New Roman"/>
          <w:b/>
          <w:sz w:val="24"/>
          <w:u w:val="thick"/>
        </w:rPr>
        <w:t>государственной</w:t>
      </w:r>
      <w:r w:rsidRPr="00DB271E">
        <w:rPr>
          <w:rFonts w:ascii="Times New Roman" w:eastAsia="Times New Roman" w:hAnsi="Times New Roman" w:cs="Times New Roman"/>
          <w:b/>
          <w:spacing w:val="24"/>
          <w:sz w:val="24"/>
          <w:u w:val="thick"/>
        </w:rPr>
        <w:t xml:space="preserve"> </w:t>
      </w:r>
      <w:r w:rsidRPr="00DB271E">
        <w:rPr>
          <w:rFonts w:ascii="Times New Roman" w:eastAsia="Times New Roman" w:hAnsi="Times New Roman" w:cs="Times New Roman"/>
          <w:b/>
          <w:sz w:val="24"/>
          <w:u w:val="thick"/>
        </w:rPr>
        <w:t>итоговой</w:t>
      </w:r>
      <w:r w:rsidRPr="00DB271E">
        <w:rPr>
          <w:rFonts w:ascii="Times New Roman" w:eastAsia="Times New Roman" w:hAnsi="Times New Roman" w:cs="Times New Roman"/>
          <w:b/>
          <w:spacing w:val="22"/>
          <w:sz w:val="24"/>
          <w:u w:val="thick"/>
        </w:rPr>
        <w:t xml:space="preserve"> </w:t>
      </w:r>
      <w:r w:rsidRPr="00DB271E">
        <w:rPr>
          <w:rFonts w:ascii="Times New Roman" w:eastAsia="Times New Roman" w:hAnsi="Times New Roman" w:cs="Times New Roman"/>
          <w:b/>
          <w:sz w:val="24"/>
          <w:u w:val="thick"/>
        </w:rPr>
        <w:t>аттестации</w:t>
      </w:r>
      <w:r w:rsidRPr="00DB271E">
        <w:rPr>
          <w:rFonts w:ascii="Times New Roman" w:eastAsia="Times New Roman" w:hAnsi="Times New Roman" w:cs="Times New Roman"/>
          <w:b/>
          <w:spacing w:val="24"/>
          <w:sz w:val="24"/>
          <w:u w:val="thick"/>
        </w:rPr>
        <w:t xml:space="preserve"> </w:t>
      </w:r>
      <w:r w:rsidRPr="00DB271E">
        <w:rPr>
          <w:rFonts w:ascii="Times New Roman" w:eastAsia="Times New Roman" w:hAnsi="Times New Roman" w:cs="Times New Roman"/>
          <w:b/>
          <w:sz w:val="24"/>
          <w:u w:val="thick"/>
        </w:rPr>
        <w:t>в</w:t>
      </w:r>
      <w:r w:rsidRPr="00DB271E">
        <w:rPr>
          <w:rFonts w:ascii="Times New Roman" w:eastAsia="Times New Roman" w:hAnsi="Times New Roman" w:cs="Times New Roman"/>
          <w:b/>
          <w:spacing w:val="24"/>
          <w:sz w:val="24"/>
          <w:u w:val="thick"/>
        </w:rPr>
        <w:t xml:space="preserve"> </w:t>
      </w:r>
      <w:r w:rsidRPr="00DB271E">
        <w:rPr>
          <w:rFonts w:ascii="Times New Roman" w:eastAsia="Times New Roman" w:hAnsi="Times New Roman" w:cs="Times New Roman"/>
          <w:b/>
          <w:sz w:val="24"/>
          <w:u w:val="thick"/>
        </w:rPr>
        <w:t>формате</w:t>
      </w:r>
      <w:r w:rsidRPr="00DB271E">
        <w:rPr>
          <w:rFonts w:ascii="Times New Roman" w:eastAsia="Times New Roman" w:hAnsi="Times New Roman" w:cs="Times New Roman"/>
          <w:b/>
          <w:spacing w:val="23"/>
          <w:sz w:val="24"/>
          <w:u w:val="thick"/>
        </w:rPr>
        <w:t xml:space="preserve"> </w:t>
      </w:r>
      <w:r w:rsidRPr="00DB271E">
        <w:rPr>
          <w:rFonts w:ascii="Times New Roman" w:eastAsia="Times New Roman" w:hAnsi="Times New Roman" w:cs="Times New Roman"/>
          <w:b/>
          <w:sz w:val="24"/>
          <w:u w:val="thick"/>
        </w:rPr>
        <w:t>ОГЭ</w:t>
      </w:r>
      <w:r w:rsidRPr="00DB271E">
        <w:rPr>
          <w:rFonts w:ascii="Times New Roman" w:eastAsia="Times New Roman" w:hAnsi="Times New Roman" w:cs="Times New Roman"/>
          <w:b/>
          <w:spacing w:val="30"/>
          <w:sz w:val="24"/>
          <w:u w:val="thick"/>
        </w:rPr>
        <w:t xml:space="preserve"> </w:t>
      </w:r>
      <w:r w:rsidRPr="00DB271E">
        <w:rPr>
          <w:rFonts w:ascii="Times New Roman" w:eastAsia="Times New Roman" w:hAnsi="Times New Roman" w:cs="Times New Roman"/>
          <w:b/>
          <w:sz w:val="24"/>
          <w:u w:val="thick"/>
        </w:rPr>
        <w:t>обучающихся</w:t>
      </w:r>
      <w:r w:rsidRPr="00DB271E">
        <w:rPr>
          <w:rFonts w:ascii="Times New Roman" w:eastAsia="Times New Roman" w:hAnsi="Times New Roman" w:cs="Times New Roman"/>
          <w:b/>
          <w:spacing w:val="23"/>
          <w:sz w:val="24"/>
          <w:u w:val="thick"/>
        </w:rPr>
        <w:t xml:space="preserve"> </w:t>
      </w:r>
      <w:r w:rsidRPr="00DB271E">
        <w:rPr>
          <w:rFonts w:ascii="Times New Roman" w:eastAsia="Times New Roman" w:hAnsi="Times New Roman" w:cs="Times New Roman"/>
          <w:b/>
          <w:sz w:val="24"/>
          <w:u w:val="thick"/>
        </w:rPr>
        <w:t>9</w:t>
      </w:r>
      <w:r w:rsidRPr="00DB271E">
        <w:rPr>
          <w:rFonts w:ascii="Times New Roman" w:eastAsia="Times New Roman" w:hAnsi="Times New Roman" w:cs="Times New Roman"/>
          <w:b/>
          <w:spacing w:val="-57"/>
          <w:sz w:val="24"/>
        </w:rPr>
        <w:t xml:space="preserve"> </w:t>
      </w:r>
      <w:r w:rsidRPr="00DB271E">
        <w:rPr>
          <w:rFonts w:ascii="Times New Roman" w:eastAsia="Times New Roman" w:hAnsi="Times New Roman" w:cs="Times New Roman"/>
          <w:b/>
          <w:sz w:val="24"/>
          <w:u w:val="thick"/>
        </w:rPr>
        <w:t>класса</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8"/>
          <w:szCs w:val="28"/>
        </w:rPr>
      </w:pPr>
    </w:p>
    <w:p w:rsidR="00DB271E" w:rsidRPr="00DB271E" w:rsidRDefault="00DB271E" w:rsidP="00DB271E">
      <w:pPr>
        <w:spacing w:after="160" w:line="240" w:lineRule="auto"/>
        <w:rPr>
          <w:rFonts w:ascii="Times New Roman" w:eastAsia="Calibri" w:hAnsi="Times New Roman" w:cs="Times New Roman"/>
          <w:sz w:val="24"/>
          <w:szCs w:val="24"/>
          <w:u w:val="single"/>
        </w:rPr>
      </w:pPr>
      <w:r w:rsidRPr="00DB271E">
        <w:rPr>
          <w:rFonts w:ascii="Times New Roman" w:eastAsia="Calibri" w:hAnsi="Times New Roman" w:cs="Times New Roman"/>
          <w:sz w:val="24"/>
          <w:szCs w:val="24"/>
        </w:rPr>
        <w:t xml:space="preserve"> В 2021 году в государственной итоговой аттестации за курс основного общего образования приняли участие 48 выпускников 9 класса с обязательной сдачей экзаменов по двум предметам - русскому языку и математике, результаты которых влияли на получение аттестата. Все выпускники 9 класса успешно прошли государственную итоговую аттестацию. </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конец</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2020</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2021</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учебного</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года в</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9</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А и Б</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классах</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обучались</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48</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учащихся</w:t>
      </w:r>
      <w:r w:rsidRPr="00DB271E">
        <w:rPr>
          <w:rFonts w:ascii="Times New Roman" w:eastAsia="Times New Roman" w:hAnsi="Times New Roman" w:cs="Times New Roman"/>
          <w:spacing w:val="1"/>
          <w:sz w:val="24"/>
          <w:szCs w:val="24"/>
        </w:rPr>
        <w:t>.</w:t>
      </w:r>
      <w:r w:rsidRPr="00DB271E">
        <w:rPr>
          <w:rFonts w:ascii="Times New Roman" w:eastAsia="Times New Roman" w:hAnsi="Times New Roman" w:cs="Times New Roman"/>
          <w:sz w:val="24"/>
          <w:szCs w:val="24"/>
        </w:rPr>
        <w:t xml:space="preserve"> К итоговой аттестации на основании решения    педагогического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 xml:space="preserve">совета № 19 от 21.05.2021 были допущены 48 учащихся. </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4"/>
          <w:szCs w:val="28"/>
        </w:rPr>
      </w:pPr>
      <w:r w:rsidRPr="00DB271E">
        <w:rPr>
          <w:rFonts w:ascii="TimesNewRomanPS-BoldMT" w:eastAsia="Times New Roman" w:hAnsi="TimesNewRomanPS-BoldMT" w:cs="TimesNewRomanPS-BoldMT"/>
          <w:b/>
          <w:bCs/>
          <w:sz w:val="24"/>
          <w:szCs w:val="28"/>
        </w:rPr>
        <w:t xml:space="preserve">     </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4"/>
          <w:szCs w:val="28"/>
        </w:rPr>
      </w:pPr>
      <w:r w:rsidRPr="00DB271E">
        <w:rPr>
          <w:rFonts w:ascii="TimesNewRomanPS-BoldMT" w:eastAsia="Times New Roman" w:hAnsi="TimesNewRomanPS-BoldMT" w:cs="TimesNewRomanPS-BoldMT"/>
          <w:b/>
          <w:bCs/>
          <w:sz w:val="24"/>
          <w:szCs w:val="28"/>
        </w:rPr>
        <w:t xml:space="preserve">                              </w:t>
      </w:r>
      <w:r w:rsidRPr="00DB271E">
        <w:rPr>
          <w:rFonts w:ascii="TimesNewRomanPS-BoldMT" w:eastAsia="Times New Roman" w:hAnsi="TimesNewRomanPS-BoldMT" w:cs="TimesNewRomanPS-BoldMT"/>
          <w:b/>
          <w:bCs/>
          <w:szCs w:val="28"/>
        </w:rPr>
        <w:t xml:space="preserve">По итогам учебного года и по результатам ГИА за курс основной общей школы:   </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0"/>
          <w:szCs w:val="24"/>
        </w:rPr>
      </w:pPr>
    </w:p>
    <w:tbl>
      <w:tblPr>
        <w:tblStyle w:val="TableNormal"/>
        <w:tblW w:w="0" w:type="auto"/>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3409"/>
        <w:gridCol w:w="3386"/>
      </w:tblGrid>
      <w:tr w:rsidR="00DB271E" w:rsidRPr="00DB271E" w:rsidTr="007624A1">
        <w:trPr>
          <w:trHeight w:val="275"/>
        </w:trPr>
        <w:tc>
          <w:tcPr>
            <w:tcW w:w="3397"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9</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«А»</w:t>
            </w:r>
            <w:r w:rsidRPr="00DB271E">
              <w:rPr>
                <w:rFonts w:ascii="Times New Roman" w:eastAsia="Times New Roman" w:hAnsi="Times New Roman" w:cs="Times New Roman"/>
                <w:spacing w:val="-7"/>
                <w:sz w:val="24"/>
                <w:szCs w:val="24"/>
              </w:rPr>
              <w:t xml:space="preserve"> </w:t>
            </w:r>
            <w:r w:rsidRPr="00DB271E">
              <w:rPr>
                <w:rFonts w:ascii="Times New Roman" w:eastAsia="Times New Roman" w:hAnsi="Times New Roman" w:cs="Times New Roman"/>
                <w:sz w:val="24"/>
                <w:szCs w:val="24"/>
              </w:rPr>
              <w:t>класс</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25</w:t>
            </w:r>
          </w:p>
        </w:tc>
        <w:tc>
          <w:tcPr>
            <w:tcW w:w="340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color w:val="111111"/>
                <w:sz w:val="24"/>
                <w:szCs w:val="24"/>
              </w:rPr>
              <w:t>9</w:t>
            </w:r>
            <w:r w:rsidRPr="00DB271E">
              <w:rPr>
                <w:rFonts w:ascii="Times New Roman" w:eastAsia="Times New Roman" w:hAnsi="Times New Roman" w:cs="Times New Roman"/>
                <w:color w:val="111111"/>
                <w:spacing w:val="3"/>
                <w:sz w:val="24"/>
                <w:szCs w:val="24"/>
              </w:rPr>
              <w:t xml:space="preserve"> </w:t>
            </w:r>
            <w:r w:rsidRPr="00DB271E">
              <w:rPr>
                <w:rFonts w:ascii="Times New Roman" w:eastAsia="Times New Roman" w:hAnsi="Times New Roman" w:cs="Times New Roman"/>
                <w:color w:val="111111"/>
                <w:sz w:val="24"/>
                <w:szCs w:val="24"/>
              </w:rPr>
              <w:t>«Б»</w:t>
            </w:r>
            <w:r w:rsidRPr="00DB271E">
              <w:rPr>
                <w:rFonts w:ascii="Times New Roman" w:eastAsia="Times New Roman" w:hAnsi="Times New Roman" w:cs="Times New Roman"/>
                <w:color w:val="111111"/>
                <w:spacing w:val="-7"/>
                <w:sz w:val="24"/>
                <w:szCs w:val="24"/>
              </w:rPr>
              <w:t xml:space="preserve"> </w:t>
            </w:r>
            <w:r w:rsidRPr="00DB271E">
              <w:rPr>
                <w:rFonts w:ascii="Times New Roman" w:eastAsia="Times New Roman" w:hAnsi="Times New Roman" w:cs="Times New Roman"/>
                <w:color w:val="111111"/>
                <w:sz w:val="24"/>
                <w:szCs w:val="24"/>
              </w:rPr>
              <w:t>класс</w:t>
            </w:r>
            <w:r w:rsidRPr="00DB271E">
              <w:rPr>
                <w:rFonts w:ascii="Times New Roman" w:eastAsia="Times New Roman" w:hAnsi="Times New Roman" w:cs="Times New Roman"/>
                <w:color w:val="111111"/>
                <w:spacing w:val="-1"/>
                <w:sz w:val="24"/>
                <w:szCs w:val="24"/>
              </w:rPr>
              <w:t xml:space="preserve"> </w:t>
            </w:r>
            <w:r w:rsidRPr="00DB271E">
              <w:rPr>
                <w:rFonts w:ascii="Times New Roman" w:eastAsia="Times New Roman" w:hAnsi="Times New Roman" w:cs="Times New Roman"/>
                <w:color w:val="111111"/>
                <w:sz w:val="24"/>
                <w:szCs w:val="24"/>
              </w:rPr>
              <w:t>-</w:t>
            </w:r>
            <w:r w:rsidRPr="00DB271E">
              <w:rPr>
                <w:rFonts w:ascii="Times New Roman" w:eastAsia="Times New Roman" w:hAnsi="Times New Roman" w:cs="Times New Roman"/>
                <w:color w:val="111111"/>
                <w:spacing w:val="-2"/>
                <w:sz w:val="24"/>
                <w:szCs w:val="24"/>
              </w:rPr>
              <w:t xml:space="preserve"> </w:t>
            </w:r>
            <w:r w:rsidRPr="00DB271E">
              <w:rPr>
                <w:rFonts w:ascii="Times New Roman" w:eastAsia="Times New Roman" w:hAnsi="Times New Roman" w:cs="Times New Roman"/>
                <w:color w:val="111111"/>
                <w:sz w:val="24"/>
                <w:szCs w:val="24"/>
              </w:rPr>
              <w:t>23</w:t>
            </w:r>
          </w:p>
        </w:tc>
        <w:tc>
          <w:tcPr>
            <w:tcW w:w="3386" w:type="dxa"/>
          </w:tcPr>
          <w:p w:rsidR="00DB271E" w:rsidRPr="00DB271E" w:rsidRDefault="00DB271E" w:rsidP="00DB271E">
            <w:pPr>
              <w:rPr>
                <w:rFonts w:ascii="Times New Roman" w:eastAsia="Times New Roman" w:hAnsi="Times New Roman" w:cs="Times New Roman"/>
                <w:sz w:val="24"/>
                <w:szCs w:val="24"/>
              </w:rPr>
            </w:pPr>
          </w:p>
        </w:tc>
      </w:tr>
      <w:tr w:rsidR="00DB271E" w:rsidRPr="00DB271E" w:rsidTr="007624A1">
        <w:trPr>
          <w:trHeight w:val="275"/>
        </w:trPr>
        <w:tc>
          <w:tcPr>
            <w:tcW w:w="10192" w:type="dxa"/>
            <w:gridSpan w:val="3"/>
          </w:tcPr>
          <w:p w:rsidR="00DB271E" w:rsidRPr="00DB271E" w:rsidRDefault="00DB271E" w:rsidP="00DB271E">
            <w:pPr>
              <w:rPr>
                <w:rFonts w:ascii="Times New Roman" w:eastAsia="Times New Roman" w:hAnsi="Times New Roman" w:cs="Times New Roman"/>
                <w:sz w:val="24"/>
                <w:szCs w:val="24"/>
                <w:lang w:val="ru-RU"/>
              </w:rPr>
            </w:pPr>
            <w:r w:rsidRPr="00DB271E">
              <w:rPr>
                <w:rFonts w:ascii="Times New Roman" w:eastAsia="Times New Roman" w:hAnsi="Times New Roman" w:cs="Times New Roman"/>
                <w:sz w:val="24"/>
                <w:szCs w:val="24"/>
                <w:lang w:val="ru-RU"/>
              </w:rPr>
              <w:t>Отличники,</w:t>
            </w:r>
            <w:r w:rsidRPr="00DB271E">
              <w:rPr>
                <w:rFonts w:ascii="Times New Roman" w:eastAsia="Times New Roman" w:hAnsi="Times New Roman" w:cs="Times New Roman"/>
                <w:spacing w:val="-6"/>
                <w:sz w:val="24"/>
                <w:szCs w:val="24"/>
                <w:lang w:val="ru-RU"/>
              </w:rPr>
              <w:t xml:space="preserve"> </w:t>
            </w:r>
            <w:r w:rsidRPr="00DB271E">
              <w:rPr>
                <w:rFonts w:ascii="Times New Roman" w:eastAsia="Times New Roman" w:hAnsi="Times New Roman" w:cs="Times New Roman"/>
                <w:sz w:val="24"/>
                <w:szCs w:val="24"/>
                <w:lang w:val="ru-RU"/>
              </w:rPr>
              <w:t>получили</w:t>
            </w:r>
            <w:r w:rsidRPr="00DB271E">
              <w:rPr>
                <w:rFonts w:ascii="Times New Roman" w:eastAsia="Times New Roman" w:hAnsi="Times New Roman" w:cs="Times New Roman"/>
                <w:spacing w:val="-1"/>
                <w:sz w:val="24"/>
                <w:szCs w:val="24"/>
                <w:lang w:val="ru-RU"/>
              </w:rPr>
              <w:t xml:space="preserve"> </w:t>
            </w:r>
            <w:r w:rsidRPr="00DB271E">
              <w:rPr>
                <w:rFonts w:ascii="Times New Roman" w:eastAsia="Times New Roman" w:hAnsi="Times New Roman" w:cs="Times New Roman"/>
                <w:sz w:val="24"/>
                <w:szCs w:val="24"/>
                <w:lang w:val="ru-RU"/>
              </w:rPr>
              <w:t>аттестат</w:t>
            </w:r>
            <w:r w:rsidRPr="00DB271E">
              <w:rPr>
                <w:rFonts w:ascii="Times New Roman" w:eastAsia="Times New Roman" w:hAnsi="Times New Roman" w:cs="Times New Roman"/>
                <w:spacing w:val="-2"/>
                <w:sz w:val="24"/>
                <w:szCs w:val="24"/>
                <w:lang w:val="ru-RU"/>
              </w:rPr>
              <w:t xml:space="preserve"> </w:t>
            </w:r>
            <w:r w:rsidRPr="00DB271E">
              <w:rPr>
                <w:rFonts w:ascii="Times New Roman" w:eastAsia="Times New Roman" w:hAnsi="Times New Roman" w:cs="Times New Roman"/>
                <w:sz w:val="24"/>
                <w:szCs w:val="24"/>
                <w:lang w:val="ru-RU"/>
              </w:rPr>
              <w:t>особого</w:t>
            </w:r>
            <w:r w:rsidRPr="00DB271E">
              <w:rPr>
                <w:rFonts w:ascii="Times New Roman" w:eastAsia="Times New Roman" w:hAnsi="Times New Roman" w:cs="Times New Roman"/>
                <w:spacing w:val="-2"/>
                <w:sz w:val="24"/>
                <w:szCs w:val="24"/>
                <w:lang w:val="ru-RU"/>
              </w:rPr>
              <w:t xml:space="preserve"> </w:t>
            </w:r>
            <w:r w:rsidRPr="00DB271E">
              <w:rPr>
                <w:rFonts w:ascii="Times New Roman" w:eastAsia="Times New Roman" w:hAnsi="Times New Roman" w:cs="Times New Roman"/>
                <w:sz w:val="24"/>
                <w:szCs w:val="24"/>
                <w:lang w:val="ru-RU"/>
              </w:rPr>
              <w:t>образца</w:t>
            </w:r>
          </w:p>
        </w:tc>
      </w:tr>
      <w:tr w:rsidR="00DB271E" w:rsidRPr="00DB271E" w:rsidTr="007624A1">
        <w:trPr>
          <w:trHeight w:val="1380"/>
        </w:trPr>
        <w:tc>
          <w:tcPr>
            <w:tcW w:w="3397" w:type="dxa"/>
          </w:tcPr>
          <w:p w:rsidR="00DB271E" w:rsidRPr="00DB271E" w:rsidRDefault="00DB271E" w:rsidP="00DB271E">
            <w:pPr>
              <w:rPr>
                <w:rFonts w:ascii="Times New Roman" w:eastAsia="Times New Roman" w:hAnsi="Times New Roman" w:cs="Times New Roman"/>
                <w:sz w:val="24"/>
                <w:szCs w:val="24"/>
                <w:lang w:val="ru-RU"/>
              </w:rPr>
            </w:pPr>
            <w:r w:rsidRPr="00DB271E">
              <w:rPr>
                <w:rFonts w:ascii="Times New Roman" w:eastAsia="Times New Roman" w:hAnsi="Times New Roman" w:cs="Times New Roman"/>
                <w:sz w:val="24"/>
                <w:szCs w:val="24"/>
                <w:lang w:val="ru-RU"/>
              </w:rPr>
              <w:t>Гарданова Макка Керимовна</w:t>
            </w:r>
          </w:p>
          <w:p w:rsidR="00DB271E" w:rsidRPr="00DB271E" w:rsidRDefault="00DB271E" w:rsidP="00DB271E">
            <w:pPr>
              <w:rPr>
                <w:rFonts w:ascii="Times New Roman" w:eastAsia="Times New Roman" w:hAnsi="Times New Roman" w:cs="Times New Roman"/>
                <w:sz w:val="24"/>
                <w:szCs w:val="24"/>
                <w:lang w:val="ru-RU"/>
              </w:rPr>
            </w:pPr>
            <w:r w:rsidRPr="00DB271E">
              <w:rPr>
                <w:rFonts w:ascii="Times New Roman" w:eastAsia="Times New Roman" w:hAnsi="Times New Roman" w:cs="Times New Roman"/>
                <w:sz w:val="24"/>
                <w:szCs w:val="24"/>
                <w:lang w:val="ru-RU"/>
              </w:rPr>
              <w:t>Гандалоев Рамазан Халилович</w:t>
            </w:r>
          </w:p>
          <w:p w:rsidR="00DB271E" w:rsidRPr="00DB271E" w:rsidRDefault="00DB271E" w:rsidP="00DB271E">
            <w:pPr>
              <w:rPr>
                <w:rFonts w:ascii="Times New Roman" w:eastAsia="Times New Roman" w:hAnsi="Times New Roman" w:cs="Times New Roman"/>
                <w:sz w:val="24"/>
                <w:szCs w:val="24"/>
                <w:lang w:val="ru-RU"/>
              </w:rPr>
            </w:pPr>
            <w:r w:rsidRPr="00DB271E">
              <w:rPr>
                <w:rFonts w:ascii="Times New Roman" w:eastAsia="Times New Roman" w:hAnsi="Times New Roman" w:cs="Times New Roman"/>
                <w:sz w:val="24"/>
                <w:szCs w:val="24"/>
                <w:lang w:val="ru-RU"/>
              </w:rPr>
              <w:t>Мержоев Ахмед исмаилович</w:t>
            </w:r>
          </w:p>
          <w:p w:rsidR="00DB271E" w:rsidRPr="00DB271E" w:rsidRDefault="00DB271E" w:rsidP="00DB271E">
            <w:pPr>
              <w:rPr>
                <w:rFonts w:ascii="Times New Roman" w:eastAsia="Times New Roman" w:hAnsi="Times New Roman" w:cs="Times New Roman"/>
                <w:sz w:val="24"/>
                <w:szCs w:val="24"/>
                <w:lang w:val="ru-RU"/>
              </w:rPr>
            </w:pPr>
            <w:r w:rsidRPr="00DB271E">
              <w:rPr>
                <w:rFonts w:ascii="Times New Roman" w:eastAsia="Times New Roman" w:hAnsi="Times New Roman" w:cs="Times New Roman"/>
                <w:sz w:val="24"/>
                <w:szCs w:val="24"/>
                <w:lang w:val="ru-RU"/>
              </w:rPr>
              <w:t>Фаргиева Хава Абу-Башировна</w:t>
            </w:r>
          </w:p>
        </w:tc>
        <w:tc>
          <w:tcPr>
            <w:tcW w:w="340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Мержоева Азиза Башировна</w:t>
            </w:r>
          </w:p>
        </w:tc>
        <w:tc>
          <w:tcPr>
            <w:tcW w:w="3386" w:type="dxa"/>
          </w:tcPr>
          <w:p w:rsidR="00DB271E" w:rsidRPr="00DB271E" w:rsidRDefault="00DB271E" w:rsidP="00DB271E">
            <w:pPr>
              <w:rPr>
                <w:rFonts w:ascii="Times New Roman" w:eastAsia="Times New Roman" w:hAnsi="Times New Roman" w:cs="Times New Roman"/>
                <w:sz w:val="24"/>
                <w:szCs w:val="24"/>
              </w:rPr>
            </w:pPr>
          </w:p>
        </w:tc>
      </w:tr>
      <w:tr w:rsidR="00DB271E" w:rsidRPr="00DB271E" w:rsidTr="007624A1">
        <w:trPr>
          <w:trHeight w:val="275"/>
        </w:trPr>
        <w:tc>
          <w:tcPr>
            <w:tcW w:w="10192" w:type="dxa"/>
            <w:gridSpan w:val="3"/>
          </w:tcPr>
          <w:p w:rsidR="00DB271E" w:rsidRPr="00DB271E" w:rsidRDefault="00DB271E" w:rsidP="00DB271E">
            <w:pPr>
              <w:rPr>
                <w:rFonts w:ascii="Times New Roman" w:eastAsia="Times New Roman" w:hAnsi="Times New Roman" w:cs="Times New Roman"/>
                <w:sz w:val="24"/>
                <w:szCs w:val="24"/>
              </w:rPr>
            </w:pPr>
          </w:p>
        </w:tc>
      </w:tr>
    </w:tbl>
    <w:p w:rsidR="00DB271E" w:rsidRPr="00DB271E" w:rsidRDefault="00DB271E" w:rsidP="00DB271E">
      <w:pPr>
        <w:widowControl w:val="0"/>
        <w:autoSpaceDE w:val="0"/>
        <w:autoSpaceDN w:val="0"/>
        <w:spacing w:after="0" w:line="240" w:lineRule="auto"/>
        <w:rPr>
          <w:rFonts w:ascii="Times New Roman" w:eastAsia="Times New Roman" w:hAnsi="Times New Roman" w:cs="Times New Roman"/>
          <w:color w:val="333333"/>
          <w:sz w:val="24"/>
          <w:szCs w:val="24"/>
        </w:rPr>
      </w:pP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30"/>
          <w:szCs w:val="28"/>
        </w:rPr>
      </w:pPr>
      <w:r w:rsidRPr="00DB271E">
        <w:rPr>
          <w:rFonts w:ascii="Times New Roman" w:eastAsia="Times New Roman" w:hAnsi="Times New Roman" w:cs="Times New Roman"/>
          <w:color w:val="333333"/>
          <w:sz w:val="24"/>
          <w:szCs w:val="24"/>
        </w:rPr>
        <w:t>В</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2021</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году</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девятиклассники</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для</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получения</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аттестата</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сдавали</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только</w:t>
      </w:r>
      <w:r w:rsidRPr="00DB271E">
        <w:rPr>
          <w:rFonts w:ascii="Times New Roman" w:eastAsia="Times New Roman" w:hAnsi="Times New Roman" w:cs="Times New Roman"/>
          <w:color w:val="333333"/>
          <w:spacing w:val="65"/>
          <w:sz w:val="24"/>
          <w:szCs w:val="24"/>
        </w:rPr>
        <w:t xml:space="preserve"> </w:t>
      </w:r>
      <w:r w:rsidRPr="00DB271E">
        <w:rPr>
          <w:rFonts w:ascii="Times New Roman" w:eastAsia="Times New Roman" w:hAnsi="Times New Roman" w:cs="Times New Roman"/>
          <w:color w:val="333333"/>
          <w:sz w:val="24"/>
          <w:szCs w:val="24"/>
        </w:rPr>
        <w:t>два</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экзамена в формате ОГЭ - по русскому языку и математике. Кроме этого необходимо</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было</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написать</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контрольную</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работу</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b/>
          <w:color w:val="333333"/>
          <w:sz w:val="24"/>
          <w:szCs w:val="24"/>
        </w:rPr>
        <w:t>по</w:t>
      </w:r>
      <w:r w:rsidRPr="00DB271E">
        <w:rPr>
          <w:rFonts w:ascii="Times New Roman" w:eastAsia="Times New Roman" w:hAnsi="Times New Roman" w:cs="Times New Roman"/>
          <w:b/>
          <w:color w:val="333333"/>
          <w:spacing w:val="1"/>
          <w:sz w:val="24"/>
          <w:szCs w:val="24"/>
        </w:rPr>
        <w:t xml:space="preserve"> </w:t>
      </w:r>
      <w:r w:rsidRPr="00DB271E">
        <w:rPr>
          <w:rFonts w:ascii="Times New Roman" w:eastAsia="Times New Roman" w:hAnsi="Times New Roman" w:cs="Times New Roman"/>
          <w:b/>
          <w:color w:val="333333"/>
          <w:sz w:val="24"/>
          <w:szCs w:val="24"/>
        </w:rPr>
        <w:t>одному</w:t>
      </w:r>
      <w:r w:rsidRPr="00DB271E">
        <w:rPr>
          <w:rFonts w:ascii="Times New Roman" w:eastAsia="Times New Roman" w:hAnsi="Times New Roman" w:cs="Times New Roman"/>
          <w:b/>
          <w:color w:val="333333"/>
          <w:spacing w:val="1"/>
          <w:sz w:val="24"/>
          <w:szCs w:val="24"/>
        </w:rPr>
        <w:t xml:space="preserve"> </w:t>
      </w:r>
      <w:r w:rsidRPr="00DB271E">
        <w:rPr>
          <w:rFonts w:ascii="Times New Roman" w:eastAsia="Times New Roman" w:hAnsi="Times New Roman" w:cs="Times New Roman"/>
          <w:b/>
          <w:color w:val="333333"/>
          <w:sz w:val="24"/>
          <w:szCs w:val="24"/>
        </w:rPr>
        <w:t>предмету</w:t>
      </w:r>
      <w:r w:rsidRPr="00DB271E">
        <w:rPr>
          <w:rFonts w:ascii="Times New Roman" w:eastAsia="Times New Roman" w:hAnsi="Times New Roman" w:cs="Times New Roman"/>
          <w:b/>
          <w:color w:val="333333"/>
          <w:spacing w:val="1"/>
          <w:sz w:val="24"/>
          <w:szCs w:val="24"/>
        </w:rPr>
        <w:t xml:space="preserve"> </w:t>
      </w:r>
      <w:r w:rsidRPr="00DB271E">
        <w:rPr>
          <w:rFonts w:ascii="Times New Roman" w:eastAsia="Times New Roman" w:hAnsi="Times New Roman" w:cs="Times New Roman"/>
          <w:color w:val="333333"/>
          <w:sz w:val="24"/>
          <w:szCs w:val="24"/>
        </w:rPr>
        <w:t>по</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выбору</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ученика.</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Результаты контрольных работ не влияли на допуск к ОГЭ по русскому языку и</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 xml:space="preserve">математике </w:t>
      </w:r>
      <w:r w:rsidRPr="00DB271E">
        <w:rPr>
          <w:rFonts w:ascii="Times New Roman" w:eastAsia="Times New Roman" w:hAnsi="Times New Roman" w:cs="Times New Roman"/>
          <w:color w:val="333333"/>
          <w:spacing w:val="-2"/>
          <w:sz w:val="24"/>
          <w:szCs w:val="24"/>
        </w:rPr>
        <w:t xml:space="preserve"> </w:t>
      </w:r>
      <w:r w:rsidRPr="00DB271E">
        <w:rPr>
          <w:rFonts w:ascii="Times New Roman" w:eastAsia="Times New Roman" w:hAnsi="Times New Roman" w:cs="Times New Roman"/>
          <w:color w:val="333333"/>
          <w:sz w:val="24"/>
          <w:szCs w:val="24"/>
        </w:rPr>
        <w:t>и</w:t>
      </w:r>
      <w:r w:rsidRPr="00DB271E">
        <w:rPr>
          <w:rFonts w:ascii="Times New Roman" w:eastAsia="Times New Roman" w:hAnsi="Times New Roman" w:cs="Times New Roman"/>
          <w:color w:val="333333"/>
          <w:spacing w:val="-2"/>
          <w:sz w:val="24"/>
          <w:szCs w:val="24"/>
        </w:rPr>
        <w:t xml:space="preserve"> </w:t>
      </w:r>
      <w:r w:rsidRPr="00DB271E">
        <w:rPr>
          <w:rFonts w:ascii="Times New Roman" w:eastAsia="Times New Roman" w:hAnsi="Times New Roman" w:cs="Times New Roman"/>
          <w:color w:val="333333"/>
          <w:sz w:val="24"/>
          <w:szCs w:val="24"/>
        </w:rPr>
        <w:t>получение</w:t>
      </w:r>
      <w:r w:rsidRPr="00DB271E">
        <w:rPr>
          <w:rFonts w:ascii="Times New Roman" w:eastAsia="Times New Roman" w:hAnsi="Times New Roman" w:cs="Times New Roman"/>
          <w:color w:val="333333"/>
          <w:spacing w:val="-1"/>
          <w:sz w:val="24"/>
          <w:szCs w:val="24"/>
        </w:rPr>
        <w:t xml:space="preserve"> </w:t>
      </w:r>
      <w:r w:rsidRPr="00DB271E">
        <w:rPr>
          <w:rFonts w:ascii="Times New Roman" w:eastAsia="Times New Roman" w:hAnsi="Times New Roman" w:cs="Times New Roman"/>
          <w:color w:val="333333"/>
          <w:sz w:val="24"/>
          <w:szCs w:val="24"/>
        </w:rPr>
        <w:t>аттестата.</w:t>
      </w:r>
      <w:r w:rsidRPr="00DB271E">
        <w:rPr>
          <w:rFonts w:ascii="Times New Roman" w:eastAsia="Times New Roman" w:hAnsi="Times New Roman" w:cs="Times New Roman"/>
          <w:color w:val="333333"/>
          <w:spacing w:val="-2"/>
          <w:sz w:val="24"/>
          <w:szCs w:val="24"/>
        </w:rPr>
        <w:t xml:space="preserve"> </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8"/>
          <w:szCs w:val="28"/>
        </w:rPr>
      </w:pP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6"/>
          <w:szCs w:val="28"/>
        </w:rPr>
      </w:pPr>
      <w:r w:rsidRPr="00DB271E">
        <w:rPr>
          <w:rFonts w:ascii="TimesNewRomanPS-BoldMT" w:eastAsia="Times New Roman" w:hAnsi="TimesNewRomanPS-BoldMT" w:cs="TimesNewRomanPS-BoldMT"/>
          <w:b/>
          <w:bCs/>
          <w:sz w:val="26"/>
          <w:szCs w:val="28"/>
        </w:rPr>
        <w:t xml:space="preserve"> Русский язык</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6"/>
          <w:szCs w:val="28"/>
        </w:rPr>
      </w:pPr>
      <w:r w:rsidRPr="00DB271E">
        <w:rPr>
          <w:rFonts w:ascii="TimesNewRomanPS-BoldMT" w:eastAsia="Times New Roman" w:hAnsi="TimesNewRomanPS-BoldMT" w:cs="TimesNewRomanPS-BoldMT"/>
          <w:b/>
          <w:bCs/>
          <w:sz w:val="26"/>
          <w:szCs w:val="28"/>
        </w:rPr>
        <w:t>Максимальный первичный балл: 33</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6"/>
          <w:szCs w:val="28"/>
        </w:rPr>
      </w:pPr>
      <w:r w:rsidRPr="00DB271E">
        <w:rPr>
          <w:rFonts w:ascii="TimesNewRomanPS-BoldMT" w:eastAsia="Times New Roman" w:hAnsi="TimesNewRomanPS-BoldMT" w:cs="TimesNewRomanPS-BoldMT"/>
          <w:b/>
          <w:bCs/>
          <w:sz w:val="26"/>
          <w:szCs w:val="28"/>
        </w:rPr>
        <w:t>Работу выполняли 48 обучающихся школы</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4"/>
          <w:szCs w:val="24"/>
        </w:rPr>
      </w:pPr>
      <w:r w:rsidRPr="00DB271E">
        <w:rPr>
          <w:rFonts w:ascii="TimesNewRomanPS-BoldMT" w:eastAsia="Times New Roman" w:hAnsi="TimesNewRomanPS-BoldMT" w:cs="TimesNewRomanPS-BoldMT"/>
          <w:b/>
          <w:bCs/>
          <w:sz w:val="24"/>
          <w:szCs w:val="24"/>
        </w:rPr>
        <w:t>Характеристика структуры и содержания КИМ по русскому языку</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4"/>
          <w:szCs w:val="24"/>
        </w:rPr>
      </w:pPr>
    </w:p>
    <w:p w:rsidR="00DB271E" w:rsidRPr="00DB271E" w:rsidRDefault="00DB271E" w:rsidP="00DB271E">
      <w:pPr>
        <w:widowControl w:val="0"/>
        <w:autoSpaceDE w:val="0"/>
        <w:autoSpaceDN w:val="0"/>
        <w:spacing w:after="0" w:line="240" w:lineRule="auto"/>
        <w:rPr>
          <w:rFonts w:ascii="TimesNewRomanPSMT" w:eastAsia="Times New Roman" w:hAnsi="TimesNewRomanPSMT" w:cs="TimesNewRomanPSMT"/>
          <w:sz w:val="23"/>
          <w:szCs w:val="23"/>
        </w:rPr>
      </w:pPr>
      <w:r w:rsidRPr="00DB271E">
        <w:rPr>
          <w:rFonts w:ascii="TimesNewRomanPSMT" w:eastAsia="Times New Roman" w:hAnsi="TimesNewRomanPSMT" w:cs="TimesNewRomanPSMT"/>
          <w:sz w:val="23"/>
          <w:szCs w:val="23"/>
        </w:rPr>
        <w:lastRenderedPageBreak/>
        <w:t>Содержание экзаменационной работы по русскому языку определяется Федеральным компонентом государственных стандартов основного общего образования (приказ Минобразования России от 05.03.2004 № 1089).</w:t>
      </w:r>
    </w:p>
    <w:p w:rsidR="00DB271E" w:rsidRPr="00DB271E" w:rsidRDefault="00DB271E" w:rsidP="00DB271E">
      <w:pPr>
        <w:widowControl w:val="0"/>
        <w:autoSpaceDE w:val="0"/>
        <w:autoSpaceDN w:val="0"/>
        <w:spacing w:after="0" w:line="240" w:lineRule="auto"/>
        <w:rPr>
          <w:rFonts w:ascii="TimesNewRomanPSMT" w:eastAsia="Times New Roman" w:hAnsi="TimesNewRomanPSMT" w:cs="TimesNewRomanPSMT"/>
          <w:sz w:val="23"/>
          <w:szCs w:val="23"/>
        </w:rPr>
      </w:pPr>
      <w:r w:rsidRPr="00DB271E">
        <w:rPr>
          <w:rFonts w:ascii="TimesNewRomanPSMT" w:eastAsia="Times New Roman" w:hAnsi="TimesNewRomanPSMT" w:cs="TimesNewRomanPSMT"/>
          <w:sz w:val="23"/>
          <w:szCs w:val="23"/>
        </w:rPr>
        <w:t>Каждый вариант КИМ состоит из трёх частей и включает в себя 15 заданий, различающихся формой и уровнем сложности.</w:t>
      </w:r>
    </w:p>
    <w:p w:rsidR="00DB271E" w:rsidRPr="00DB271E" w:rsidRDefault="00DB271E" w:rsidP="00DB271E">
      <w:pPr>
        <w:widowControl w:val="0"/>
        <w:autoSpaceDE w:val="0"/>
        <w:autoSpaceDN w:val="0"/>
        <w:spacing w:after="0" w:line="240" w:lineRule="auto"/>
        <w:rPr>
          <w:rFonts w:ascii="TimesNewRomanPSMT" w:eastAsia="Times New Roman" w:hAnsi="TimesNewRomanPSMT" w:cs="TimesNewRomanPSMT"/>
          <w:sz w:val="23"/>
          <w:szCs w:val="23"/>
        </w:rPr>
      </w:pPr>
      <w:r w:rsidRPr="00DB271E">
        <w:rPr>
          <w:rFonts w:ascii="TimesNewRomanPSMT" w:eastAsia="Times New Roman" w:hAnsi="TimesNewRomanPSMT" w:cs="TimesNewRomanPSMT"/>
          <w:sz w:val="23"/>
          <w:szCs w:val="23"/>
        </w:rPr>
        <w:t>Часть 1- краткое изложение (задание 1).</w:t>
      </w:r>
    </w:p>
    <w:p w:rsidR="00DB271E" w:rsidRPr="00DB271E" w:rsidRDefault="00DB271E" w:rsidP="00DB271E">
      <w:pPr>
        <w:widowControl w:val="0"/>
        <w:autoSpaceDE w:val="0"/>
        <w:autoSpaceDN w:val="0"/>
        <w:spacing w:after="0" w:line="240" w:lineRule="auto"/>
        <w:rPr>
          <w:rFonts w:ascii="TimesNewRomanPSMT" w:eastAsia="Times New Roman" w:hAnsi="TimesNewRomanPSMT" w:cs="TimesNewRomanPSMT"/>
          <w:sz w:val="23"/>
          <w:szCs w:val="23"/>
        </w:rPr>
      </w:pPr>
      <w:r w:rsidRPr="00DB271E">
        <w:rPr>
          <w:rFonts w:ascii="TimesNewRomanPSMT" w:eastAsia="Times New Roman" w:hAnsi="TimesNewRomanPSMT" w:cs="TimesNewRomanPSMT"/>
          <w:sz w:val="23"/>
          <w:szCs w:val="23"/>
        </w:rPr>
        <w:t>Часть 2- (задания 2-18) - задания с кратким ответом.</w:t>
      </w:r>
    </w:p>
    <w:p w:rsidR="00DB271E" w:rsidRPr="00DB271E" w:rsidRDefault="00DB271E" w:rsidP="00DB271E">
      <w:pPr>
        <w:widowControl w:val="0"/>
        <w:autoSpaceDE w:val="0"/>
        <w:autoSpaceDN w:val="0"/>
        <w:spacing w:after="0" w:line="240" w:lineRule="auto"/>
        <w:rPr>
          <w:rFonts w:ascii="TimesNewRomanPSMT" w:eastAsia="Times New Roman" w:hAnsi="TimesNewRomanPSMT" w:cs="TimesNewRomanPSMT"/>
          <w:sz w:val="23"/>
          <w:szCs w:val="23"/>
        </w:rPr>
      </w:pPr>
      <w:r w:rsidRPr="00DB271E">
        <w:rPr>
          <w:rFonts w:ascii="TimesNewRomanPSMT" w:eastAsia="Times New Roman" w:hAnsi="TimesNewRomanPSMT" w:cs="TimesNewRomanPSMT"/>
          <w:sz w:val="23"/>
          <w:szCs w:val="23"/>
        </w:rPr>
        <w:t>Часть 3- (альтернативное задание 15) - задание с развернутым ответом (сочинение), проверяющее умение создавать собственное высказывание на основе прочитанного текста.</w:t>
      </w:r>
    </w:p>
    <w:p w:rsidR="00DB271E" w:rsidRPr="00DB271E" w:rsidRDefault="00DB271E" w:rsidP="00DB271E">
      <w:pPr>
        <w:widowControl w:val="0"/>
        <w:autoSpaceDE w:val="0"/>
        <w:autoSpaceDN w:val="0"/>
        <w:spacing w:after="0" w:line="240" w:lineRule="auto"/>
        <w:rPr>
          <w:rFonts w:ascii="TimesNewRomanPSMT" w:eastAsia="Times New Roman" w:hAnsi="TimesNewRomanPSMT" w:cs="TimesNewRomanPSMT"/>
          <w:sz w:val="23"/>
          <w:szCs w:val="23"/>
        </w:rPr>
      </w:pPr>
      <w:r w:rsidRPr="00DB271E">
        <w:rPr>
          <w:rFonts w:ascii="TimesNewRomanPSMT" w:eastAsia="Times New Roman" w:hAnsi="TimesNewRomanPSMT" w:cs="TimesNewRomanPSMT"/>
          <w:sz w:val="23"/>
          <w:szCs w:val="23"/>
        </w:rPr>
        <w:t>Все задания направлены на проверку уровня подготовки обучающихся, достигнутого к концу обучения в основной школе, государственным требованиям к уровню подготовки по русскому языку.</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4"/>
          <w:szCs w:val="24"/>
        </w:rPr>
      </w:pP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4"/>
          <w:szCs w:val="24"/>
        </w:rPr>
      </w:pPr>
      <w:r w:rsidRPr="00DB271E">
        <w:rPr>
          <w:rFonts w:ascii="TimesNewRomanPS-BoldMT" w:eastAsia="Times New Roman" w:hAnsi="TimesNewRomanPS-BoldMT" w:cs="TimesNewRomanPS-BoldMT"/>
          <w:b/>
          <w:bCs/>
          <w:sz w:val="24"/>
          <w:szCs w:val="24"/>
        </w:rPr>
        <w:t>Работу писали 48 человек. Из них на:</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4"/>
          <w:szCs w:val="24"/>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709"/>
        <w:gridCol w:w="992"/>
        <w:gridCol w:w="992"/>
        <w:gridCol w:w="993"/>
        <w:gridCol w:w="708"/>
        <w:gridCol w:w="1134"/>
        <w:gridCol w:w="851"/>
        <w:gridCol w:w="992"/>
        <w:gridCol w:w="1134"/>
        <w:gridCol w:w="3260"/>
      </w:tblGrid>
      <w:tr w:rsidR="00DB271E" w:rsidRPr="00DB271E" w:rsidTr="007624A1">
        <w:trPr>
          <w:trHeight w:val="508"/>
        </w:trPr>
        <w:tc>
          <w:tcPr>
            <w:tcW w:w="992" w:type="dxa"/>
          </w:tcPr>
          <w:p w:rsidR="00DB271E" w:rsidRPr="00DB271E" w:rsidRDefault="00DB271E" w:rsidP="00DB271E">
            <w:pPr>
              <w:rPr>
                <w:rFonts w:ascii="Times New Roman" w:eastAsia="Times New Roman" w:hAnsi="Times New Roman" w:cs="Times New Roman"/>
                <w:sz w:val="20"/>
                <w:szCs w:val="24"/>
                <w:lang w:val="ru-RU"/>
              </w:rPr>
            </w:pPr>
          </w:p>
          <w:p w:rsidR="00DB271E" w:rsidRPr="00DB271E" w:rsidRDefault="00DB271E" w:rsidP="00DB271E">
            <w:pPr>
              <w:rPr>
                <w:rFonts w:ascii="Times New Roman" w:eastAsia="Times New Roman" w:hAnsi="Times New Roman" w:cs="Times New Roman"/>
                <w:sz w:val="18"/>
                <w:szCs w:val="24"/>
              </w:rPr>
            </w:pPr>
            <w:r w:rsidRPr="00DB271E">
              <w:rPr>
                <w:rFonts w:ascii="Times New Roman" w:eastAsia="Times New Roman" w:hAnsi="Times New Roman" w:cs="Times New Roman"/>
                <w:sz w:val="18"/>
                <w:szCs w:val="24"/>
              </w:rPr>
              <w:t>Класс</w:t>
            </w:r>
          </w:p>
        </w:tc>
        <w:tc>
          <w:tcPr>
            <w:tcW w:w="709"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Всего</w:t>
            </w:r>
          </w:p>
        </w:tc>
        <w:tc>
          <w:tcPr>
            <w:tcW w:w="992"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«5»</w:t>
            </w:r>
          </w:p>
        </w:tc>
        <w:tc>
          <w:tcPr>
            <w:tcW w:w="992"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«4»</w:t>
            </w:r>
          </w:p>
        </w:tc>
        <w:tc>
          <w:tcPr>
            <w:tcW w:w="993"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«3»</w:t>
            </w:r>
          </w:p>
        </w:tc>
        <w:tc>
          <w:tcPr>
            <w:tcW w:w="708"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«2»</w:t>
            </w:r>
          </w:p>
        </w:tc>
        <w:tc>
          <w:tcPr>
            <w:tcW w:w="1134"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pacing w:val="-1"/>
                <w:sz w:val="18"/>
                <w:szCs w:val="24"/>
              </w:rPr>
              <w:t>Успева</w:t>
            </w:r>
            <w:r w:rsidRPr="00DB271E">
              <w:rPr>
                <w:rFonts w:ascii="Times New Roman" w:eastAsia="Times New Roman" w:hAnsi="Times New Roman" w:cs="Times New Roman"/>
                <w:b/>
                <w:spacing w:val="-42"/>
                <w:sz w:val="18"/>
                <w:szCs w:val="24"/>
              </w:rPr>
              <w:t xml:space="preserve"> </w:t>
            </w:r>
            <w:r w:rsidRPr="00DB271E">
              <w:rPr>
                <w:rFonts w:ascii="Times New Roman" w:eastAsia="Times New Roman" w:hAnsi="Times New Roman" w:cs="Times New Roman"/>
                <w:b/>
                <w:sz w:val="18"/>
                <w:szCs w:val="24"/>
              </w:rPr>
              <w:t>емость</w:t>
            </w:r>
          </w:p>
        </w:tc>
        <w:tc>
          <w:tcPr>
            <w:tcW w:w="851"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Качество</w:t>
            </w:r>
            <w:r w:rsidRPr="00DB271E">
              <w:rPr>
                <w:rFonts w:ascii="Times New Roman" w:eastAsia="Times New Roman" w:hAnsi="Times New Roman" w:cs="Times New Roman"/>
                <w:b/>
                <w:spacing w:val="-43"/>
                <w:sz w:val="18"/>
                <w:szCs w:val="24"/>
              </w:rPr>
              <w:t xml:space="preserve"> </w:t>
            </w:r>
            <w:r w:rsidRPr="00DB271E">
              <w:rPr>
                <w:rFonts w:ascii="Times New Roman" w:eastAsia="Times New Roman" w:hAnsi="Times New Roman" w:cs="Times New Roman"/>
                <w:b/>
                <w:sz w:val="18"/>
                <w:szCs w:val="24"/>
              </w:rPr>
              <w:t>знаний</w:t>
            </w:r>
          </w:p>
        </w:tc>
        <w:tc>
          <w:tcPr>
            <w:tcW w:w="992"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Ниже</w:t>
            </w:r>
            <w:r w:rsidRPr="00DB271E">
              <w:rPr>
                <w:rFonts w:ascii="Times New Roman" w:eastAsia="Times New Roman" w:hAnsi="Times New Roman" w:cs="Times New Roman"/>
                <w:b/>
                <w:spacing w:val="1"/>
                <w:sz w:val="18"/>
                <w:szCs w:val="24"/>
              </w:rPr>
              <w:t xml:space="preserve"> </w:t>
            </w:r>
            <w:r w:rsidRPr="00DB271E">
              <w:rPr>
                <w:rFonts w:ascii="Times New Roman" w:eastAsia="Times New Roman" w:hAnsi="Times New Roman" w:cs="Times New Roman"/>
                <w:b/>
                <w:spacing w:val="-1"/>
                <w:sz w:val="18"/>
                <w:szCs w:val="24"/>
              </w:rPr>
              <w:t>годовой</w:t>
            </w:r>
          </w:p>
        </w:tc>
        <w:tc>
          <w:tcPr>
            <w:tcW w:w="1134"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Выше</w:t>
            </w:r>
            <w:r w:rsidRPr="00DB271E">
              <w:rPr>
                <w:rFonts w:ascii="Times New Roman" w:eastAsia="Times New Roman" w:hAnsi="Times New Roman" w:cs="Times New Roman"/>
                <w:b/>
                <w:spacing w:val="1"/>
                <w:sz w:val="18"/>
                <w:szCs w:val="24"/>
              </w:rPr>
              <w:t xml:space="preserve"> </w:t>
            </w:r>
            <w:r w:rsidRPr="00DB271E">
              <w:rPr>
                <w:rFonts w:ascii="Times New Roman" w:eastAsia="Times New Roman" w:hAnsi="Times New Roman" w:cs="Times New Roman"/>
                <w:b/>
                <w:spacing w:val="-1"/>
                <w:sz w:val="18"/>
                <w:szCs w:val="24"/>
              </w:rPr>
              <w:t>годовой</w:t>
            </w:r>
          </w:p>
        </w:tc>
        <w:tc>
          <w:tcPr>
            <w:tcW w:w="3260"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Учитель</w:t>
            </w:r>
          </w:p>
        </w:tc>
      </w:tr>
      <w:tr w:rsidR="00DB271E" w:rsidRPr="00DB271E" w:rsidTr="007624A1">
        <w:trPr>
          <w:trHeight w:val="325"/>
        </w:trPr>
        <w:tc>
          <w:tcPr>
            <w:tcW w:w="992" w:type="dxa"/>
          </w:tcPr>
          <w:p w:rsidR="00DB271E" w:rsidRPr="00DB271E" w:rsidRDefault="00DB271E" w:rsidP="00DB271E">
            <w:pPr>
              <w:rPr>
                <w:rFonts w:ascii="Times New Roman" w:eastAsia="Times New Roman" w:hAnsi="Times New Roman" w:cs="Times New Roman"/>
                <w:b/>
                <w:sz w:val="24"/>
                <w:szCs w:val="24"/>
              </w:rPr>
            </w:pPr>
            <w:r w:rsidRPr="00DB271E">
              <w:rPr>
                <w:rFonts w:ascii="Times New Roman" w:eastAsia="Times New Roman" w:hAnsi="Times New Roman" w:cs="Times New Roman"/>
                <w:b/>
                <w:sz w:val="24"/>
                <w:szCs w:val="24"/>
              </w:rPr>
              <w:t>9 АБ</w:t>
            </w:r>
          </w:p>
        </w:tc>
        <w:tc>
          <w:tcPr>
            <w:tcW w:w="70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48</w:t>
            </w:r>
          </w:p>
        </w:tc>
        <w:tc>
          <w:tcPr>
            <w:tcW w:w="992"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12\25%</w:t>
            </w:r>
          </w:p>
        </w:tc>
        <w:tc>
          <w:tcPr>
            <w:tcW w:w="992"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8\16%</w:t>
            </w:r>
          </w:p>
        </w:tc>
        <w:tc>
          <w:tcPr>
            <w:tcW w:w="993"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28\58%</w:t>
            </w:r>
          </w:p>
        </w:tc>
        <w:tc>
          <w:tcPr>
            <w:tcW w:w="7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0</w:t>
            </w:r>
          </w:p>
        </w:tc>
        <w:tc>
          <w:tcPr>
            <w:tcW w:w="1134"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100%</w:t>
            </w:r>
          </w:p>
        </w:tc>
        <w:tc>
          <w:tcPr>
            <w:tcW w:w="851"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83%</w:t>
            </w:r>
          </w:p>
        </w:tc>
        <w:tc>
          <w:tcPr>
            <w:tcW w:w="992"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6</w:t>
            </w:r>
          </w:p>
        </w:tc>
        <w:tc>
          <w:tcPr>
            <w:tcW w:w="1134"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8</w:t>
            </w:r>
          </w:p>
        </w:tc>
        <w:tc>
          <w:tcPr>
            <w:tcW w:w="32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Гатагажева Ф.Д.</w:t>
            </w:r>
          </w:p>
        </w:tc>
      </w:tr>
    </w:tbl>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4"/>
          <w:szCs w:val="24"/>
        </w:rPr>
      </w:pP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4"/>
          <w:szCs w:val="24"/>
        </w:rPr>
      </w:pPr>
      <w:r w:rsidRPr="00DB271E">
        <w:rPr>
          <w:rFonts w:ascii="TimesNewRomanPS-BoldMT" w:eastAsia="Times New Roman" w:hAnsi="TimesNewRomanPS-BoldMT" w:cs="TimesNewRomanPS-BoldMT"/>
          <w:b/>
          <w:bCs/>
          <w:noProof/>
          <w:sz w:val="24"/>
          <w:szCs w:val="24"/>
          <w:lang w:eastAsia="ru-RU"/>
        </w:rPr>
        <w:lastRenderedPageBreak/>
        <w:drawing>
          <wp:inline distT="0" distB="0" distL="0" distR="0" wp14:anchorId="20B45A85" wp14:editId="4201718A">
            <wp:extent cx="752475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B271E" w:rsidRPr="00DB271E" w:rsidRDefault="00DB271E" w:rsidP="00DB271E">
      <w:pPr>
        <w:widowControl w:val="0"/>
        <w:autoSpaceDE w:val="0"/>
        <w:autoSpaceDN w:val="0"/>
        <w:spacing w:after="0" w:line="240" w:lineRule="auto"/>
        <w:rPr>
          <w:rFonts w:ascii="TimesNewRomanPS-BoldMT" w:eastAsia="Calibri" w:hAnsi="TimesNewRomanPS-BoldMT" w:cs="TimesNewRomanPS-BoldMT"/>
          <w:b/>
          <w:bCs/>
        </w:rPr>
      </w:pPr>
    </w:p>
    <w:tbl>
      <w:tblPr>
        <w:tblpPr w:leftFromText="180" w:rightFromText="180" w:vertAnchor="text" w:tblpY="1"/>
        <w:tblOverlap w:val="never"/>
        <w:tblW w:w="14318" w:type="dxa"/>
        <w:tblInd w:w="93" w:type="dxa"/>
        <w:tblLook w:val="04A0" w:firstRow="1" w:lastRow="0" w:firstColumn="1" w:lastColumn="0" w:noHBand="0" w:noVBand="1"/>
      </w:tblPr>
      <w:tblGrid>
        <w:gridCol w:w="1380"/>
        <w:gridCol w:w="1180"/>
        <w:gridCol w:w="1392"/>
        <w:gridCol w:w="576"/>
        <w:gridCol w:w="756"/>
        <w:gridCol w:w="2763"/>
        <w:gridCol w:w="5401"/>
        <w:gridCol w:w="435"/>
        <w:gridCol w:w="435"/>
      </w:tblGrid>
      <w:tr w:rsidR="00DB271E" w:rsidRPr="00DB271E" w:rsidTr="007624A1">
        <w:trPr>
          <w:trHeight w:val="1163"/>
        </w:trPr>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Фамилия</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Имя</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Отчество</w:t>
            </w:r>
          </w:p>
        </w:tc>
        <w:tc>
          <w:tcPr>
            <w:tcW w:w="57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Серия</w:t>
            </w:r>
          </w:p>
        </w:tc>
        <w:tc>
          <w:tcPr>
            <w:tcW w:w="75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Номер</w:t>
            </w:r>
          </w:p>
        </w:tc>
        <w:tc>
          <w:tcPr>
            <w:tcW w:w="2763" w:type="dxa"/>
            <w:tcBorders>
              <w:top w:val="single" w:sz="4" w:space="0" w:color="000000"/>
              <w:left w:val="nil"/>
              <w:bottom w:val="single" w:sz="4" w:space="0" w:color="000000"/>
              <w:right w:val="single" w:sz="4" w:space="0" w:color="000000"/>
            </w:tcBorders>
            <w:shd w:val="clear" w:color="auto" w:fill="auto"/>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Задания с кратким ответом</w:t>
            </w:r>
          </w:p>
        </w:tc>
        <w:tc>
          <w:tcPr>
            <w:tcW w:w="5401" w:type="dxa"/>
            <w:tcBorders>
              <w:top w:val="single" w:sz="4" w:space="0" w:color="000000"/>
              <w:left w:val="nil"/>
              <w:bottom w:val="single" w:sz="4" w:space="0" w:color="000000"/>
              <w:right w:val="single" w:sz="4" w:space="0" w:color="000000"/>
            </w:tcBorders>
            <w:shd w:val="clear" w:color="auto" w:fill="auto"/>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Задания с развёрнутым ответом</w:t>
            </w:r>
          </w:p>
        </w:tc>
        <w:tc>
          <w:tcPr>
            <w:tcW w:w="4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Первичный балл</w:t>
            </w:r>
          </w:p>
        </w:tc>
        <w:tc>
          <w:tcPr>
            <w:tcW w:w="4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Оценка</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Барахоев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Мовлатович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408744</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2(2)3(3)1(2)0(2)0(3)0(2)0(2)0(2)0(2)1(2)0(2)1(2)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Сурхо</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Умарович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408643</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Азиза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Башировна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583489</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Селима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Арсмаковна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414697</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Хава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Исламовна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418756</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Хава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Махмудовна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583491</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Саутиев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Руслан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Ахмедович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415013</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Саутиева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Хава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Хароновна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418889</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0(2)0(3)0(2)2(2)3(3)2(2)2(2)2(2)2(2)2(2)2(2)2(2)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Тангиев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Зелимхан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Хусенович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408071</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2(2)2(3)2(2)2(2)2(3)2(2)2(2)0(2)0(2)1(2)1(2)2(2)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23</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Тангиев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Ислам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Ибрагимович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407725</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Салим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Исмаилович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403872</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lastRenderedPageBreak/>
              <w:t>Тангиев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Саид</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Бекханович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414766</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2(2)2(3)2(2)2(2)3(3)2(2)2(2)1(2)1(2)1(2)2(2)2(2)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Фаргиев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Али</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Асланович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415012</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Фаргиев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Заурбек</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Майрбекович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414388</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Фаргиев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Муса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414721</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2(2)2(3)2(2)0(2)0(3)0(2)0(2)0(2)0(2)0(2)1(2)2(2)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Фаргиев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Сулейм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Исмейлович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404000</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Фаргиева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Хава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Абу-Башировна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414322</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Цечоев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Адам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Иссаевич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414823</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2(2)2(3)1(2)2(2)1(3)1(2)1(2)0(2)0(2)0(2)1(2)2(2)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Цечоева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Марем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Аслановна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419270</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Цечоева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Фатимат</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Хамзатовна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404197</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2(2)3(3)2(2)2(2)3(3)2(2)1(2)2(2)2(2)2(2)2(2)2(2)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Эсмурзиев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Зелимхан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408613</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2(2)2(3)2(2)2(2)1(3)2(2)1(2)1(2)1(2)1(2)1(2)2(2)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Фаргиев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Абдул</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Абасович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414284</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Мурад</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Геланиевич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419264</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1(2)3(3)2(2)0(2)0(3)0(2)0(2)0(2)0(2)1(2)1(2)2(2)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Исмаилович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407695</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Медова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Зухра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Башировна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402960</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Ведзижев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Акрамат</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1-РГ</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584790</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2(2)2(3)1(2)2(2)3(3)1(2)1(2)0(2)0(2)0(2)1(2)2(2)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21</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Галаев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Идрисович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418658</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2(2)3(3)2(2)0(2)0(3)0(2)0(2)1(2)0(2)1(2)1(2)2(2)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Лилия</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Тимуровна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418656</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2(2)2(3)2(2)2(2)2(3)1(2)1(2)1(2)0(2)1(2)1(2)2(2)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21</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Макка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Оптиевна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409010</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Хади</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Ахметовна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414705</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14</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Бекханович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3419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314364</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31</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Муслим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Исмаилович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410657</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2(2)2(3)1(2)2(2)2(3)2(2)1(2)0(2)0(2)2(2)1(2)2(2)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Халилович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409053</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30</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Суламбек</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422649</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2(2)2(3)2(2)0(2)0(3)0(2)0(2)0(2)0(2)1(2)1(2)1(2)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Хаваж-Багаудин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Мовсарович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583269</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2(2)3(3)2(2)2(2)3(3)2(2)2(2)1(2)1(2)1(2)2(2)2(2)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30</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Алима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Исропиловна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422547</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2(2)2(3)2(2)2(2)3(3)2(2)2(2)1(2)1(2)1(2)2(2)2(2)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27</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Хадиджа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Закировна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418757</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2(2)2(3)1(2)0(2)0(3)0(2)0(2)0(2)0(2)1(2)1(2)2(2)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10</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Гарданов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Багаудин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423282</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2(2)3(3)1(2)2(2)2(3)1(2)1(2)2(2)0(2)2(2)2(2)2(2)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Гарданова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Макка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Керимовна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410664</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2(2)3(3)2(2)2(2)2(3)2(2)1(2)2(2)1(2)2(2)2(2)2(2)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28</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Гондолоева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Дали</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Мартазкаевна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419257</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Евлоева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Брилиант</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Анзоровна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419567</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2(2)2(3)2(2)0(2)0(3)0(2)0(2)1(2)1(2)1(2)1(2)2(2)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Келигов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Мухмад-Баширович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422496</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2(2)3(3)2(2)2(2)3(3)2(2)2(2)2(2)2(2)2(2)2(2)2(2)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Келигова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Инесса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Исламовна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402950</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2(2)2(3)2(2)2(2)3(3)2(2)2(2)1(2)1(2)2(2)2(2)2(2)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29</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Коригов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Муслим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Иссаевич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419246</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1(2)1(3)1(2)0(2)0(3)0(2)0(2)0(2)1(2)1(2)0(2)1(2)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Коригова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Асият</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Умаровна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583636</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2(2)3(3)2(2)2(2)3(3)2(2)2(2)2(2)1(2)2(2)2(2)2(2)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29</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Мациева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Хава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Руслановна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410654</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2(2)3(3)2(2)2(2)1(3)2(2)2(2)1(2)0(2)1(2)2(2)1(2)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24</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lastRenderedPageBreak/>
              <w:t>Эсмурзиева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Диана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Увейсовна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2602</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422645</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1(2)1(3)1(2)0(2)0(3)0(2)0(2)1(2)0(2)1(2)1(2)1(2)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Эсмурзиева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Ясмина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Исаевна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418641</w:t>
            </w:r>
          </w:p>
        </w:tc>
        <w:tc>
          <w:tcPr>
            <w:tcW w:w="2763"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5401"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2(2)3(3)2(2)0(2)0(3)0(2)0(2)1(2)1(2)1(2)1(2)1(2)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bl>
    <w:p w:rsidR="00DB271E" w:rsidRPr="00DB271E" w:rsidRDefault="00DB271E" w:rsidP="00DB271E">
      <w:pPr>
        <w:widowControl w:val="0"/>
        <w:autoSpaceDE w:val="0"/>
        <w:autoSpaceDN w:val="0"/>
        <w:spacing w:after="0" w:line="240" w:lineRule="auto"/>
        <w:rPr>
          <w:rFonts w:ascii="Times New Roman" w:eastAsia="Times New Roman" w:hAnsi="Times New Roman" w:cs="Times New Roman"/>
          <w:color w:val="000000"/>
          <w:lang w:eastAsia="ru-RU"/>
        </w:rPr>
      </w:pPr>
      <w:r w:rsidRPr="00DB271E">
        <w:rPr>
          <w:rFonts w:ascii="Times New Roman" w:eastAsia="Times New Roman" w:hAnsi="Times New Roman" w:cs="Times New Roman"/>
          <w:color w:val="000000"/>
          <w:sz w:val="18"/>
          <w:szCs w:val="18"/>
          <w:lang w:eastAsia="ru-RU"/>
        </w:rPr>
        <w:br w:type="textWrapping" w:clear="all"/>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color w:val="000000"/>
          <w:lang w:eastAsia="ru-RU"/>
        </w:rPr>
        <w:t> </w:t>
      </w:r>
      <w:r w:rsidRPr="00DB271E">
        <w:rPr>
          <w:rFonts w:ascii="Times New Roman" w:eastAsia="Times New Roman" w:hAnsi="Times New Roman" w:cs="Times New Roman"/>
          <w:b/>
          <w:bCs/>
          <w:color w:val="000000"/>
          <w:lang w:eastAsia="ru-RU"/>
        </w:rPr>
        <w:t>Краткая характеристика экзаменационной работы</w:t>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color w:val="000000"/>
          <w:lang w:eastAsia="ru-RU"/>
        </w:rPr>
        <w:t> Экзаменационная работа по русскому языку состояла из трех частей. </w:t>
      </w:r>
      <w:r w:rsidRPr="00DB271E">
        <w:rPr>
          <w:rFonts w:ascii="Times New Roman" w:eastAsia="Times New Roman" w:hAnsi="Times New Roman" w:cs="Times New Roman"/>
          <w:color w:val="000000"/>
          <w:lang w:eastAsia="ru-RU"/>
        </w:rPr>
        <w:br/>
        <w:t>        Часть первая  представляла собой сжатое изложение на основе прослушанного  текста.</w:t>
      </w:r>
      <w:r w:rsidRPr="00DB271E">
        <w:rPr>
          <w:rFonts w:ascii="Times New Roman" w:eastAsia="Times New Roman" w:hAnsi="Times New Roman" w:cs="Times New Roman"/>
          <w:color w:val="000000"/>
          <w:lang w:eastAsia="ru-RU"/>
        </w:rPr>
        <w:br/>
        <w:t>        Вторая и третья часть работы выполнялись на основе одного и того же  прочитанного выпускниками исходного текста.  Часть  вторая  содержала тестовые задания с записью краткого ответа  (задания 2-8). Часть третья проверяла  умение создавать собственное высказывание на основе прочитанного текста.</w:t>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color w:val="000000"/>
          <w:lang w:eastAsia="ru-RU"/>
        </w:rPr>
        <w:t>        Практическая грамотность и фактическая точность  письменной речи учащегося оценивались суммарно на основании проверки изложения и сочинения, с учётом грубых и негрубых, однотипных и неоднотипных ошибок. </w:t>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color w:val="000000"/>
          <w:lang w:eastAsia="ru-RU"/>
        </w:rPr>
        <w:t>        Максимальное количество баллов, которое мог получить экзаменуемый за выполнение всей экзаменационной работы – 33</w:t>
      </w:r>
      <w:r w:rsidRPr="00DB271E">
        <w:rPr>
          <w:rFonts w:ascii="Times New Roman" w:eastAsia="Times New Roman" w:hAnsi="Times New Roman" w:cs="Times New Roman"/>
          <w:color w:val="000000"/>
          <w:spacing w:val="-10"/>
          <w:lang w:eastAsia="ru-RU"/>
        </w:rPr>
        <w:t> </w:t>
      </w:r>
      <w:r w:rsidRPr="00DB271E">
        <w:rPr>
          <w:rFonts w:ascii="Times New Roman" w:eastAsia="Times New Roman" w:hAnsi="Times New Roman" w:cs="Times New Roman"/>
          <w:color w:val="000000"/>
          <w:lang w:eastAsia="ru-RU"/>
        </w:rPr>
        <w:t>балла</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lang w:eastAsia="ru-RU"/>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lang w:eastAsia="ru-RU"/>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lang w:eastAsia="ru-RU"/>
        </w:rPr>
      </w:pPr>
      <w:r w:rsidRPr="00DB271E">
        <w:rPr>
          <w:rFonts w:ascii="Times New Roman" w:eastAsia="Times New Roman" w:hAnsi="Times New Roman" w:cs="Times New Roman"/>
          <w:b/>
          <w:bCs/>
          <w:color w:val="000000"/>
          <w:lang w:eastAsia="ru-RU"/>
        </w:rPr>
        <w:t>Шкала пересчета первичного балла за выполнение экзаменационной работы в отметку по пятибалльной</w:t>
      </w:r>
      <w:r w:rsidRPr="00DB271E">
        <w:rPr>
          <w:rFonts w:ascii="Times New Roman" w:eastAsia="Times New Roman" w:hAnsi="Times New Roman" w:cs="Times New Roman"/>
          <w:b/>
          <w:bCs/>
          <w:color w:val="000000"/>
          <w:spacing w:val="-22"/>
          <w:lang w:eastAsia="ru-RU"/>
        </w:rPr>
        <w:t> </w:t>
      </w:r>
      <w:r w:rsidRPr="00DB271E">
        <w:rPr>
          <w:rFonts w:ascii="Times New Roman" w:eastAsia="Times New Roman" w:hAnsi="Times New Roman" w:cs="Times New Roman"/>
          <w:b/>
          <w:bCs/>
          <w:color w:val="000000"/>
          <w:lang w:eastAsia="ru-RU"/>
        </w:rPr>
        <w:t>шкале:</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lang w:eastAsia="ru-RU"/>
        </w:rPr>
      </w:pP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p>
    <w:tbl>
      <w:tblPr>
        <w:tblW w:w="9840" w:type="dxa"/>
        <w:shd w:val="clear" w:color="auto" w:fill="F5F5F5"/>
        <w:tblCellMar>
          <w:left w:w="0" w:type="dxa"/>
          <w:right w:w="0" w:type="dxa"/>
        </w:tblCellMar>
        <w:tblLook w:val="04A0" w:firstRow="1" w:lastRow="0" w:firstColumn="1" w:lastColumn="0" w:noHBand="0" w:noVBand="1"/>
      </w:tblPr>
      <w:tblGrid>
        <w:gridCol w:w="2263"/>
        <w:gridCol w:w="982"/>
        <w:gridCol w:w="1081"/>
        <w:gridCol w:w="2756"/>
        <w:gridCol w:w="2758"/>
      </w:tblGrid>
      <w:tr w:rsidR="00DB271E" w:rsidRPr="00DB271E" w:rsidTr="007624A1">
        <w:trPr>
          <w:trHeight w:val="882"/>
        </w:trPr>
        <w:tc>
          <w:tcPr>
            <w:tcW w:w="3188" w:type="dxa"/>
            <w:tcBorders>
              <w:top w:val="single" w:sz="8" w:space="0" w:color="000001"/>
              <w:left w:val="single" w:sz="8" w:space="0" w:color="000001"/>
              <w:bottom w:val="single" w:sz="8" w:space="0" w:color="000001"/>
              <w:right w:val="single" w:sz="8" w:space="0" w:color="000001"/>
            </w:tcBorders>
            <w:shd w:val="clear" w:color="auto" w:fill="F5F5F5"/>
            <w:hideMark/>
          </w:tcPr>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b/>
                <w:bCs/>
                <w:color w:val="000000"/>
                <w:lang w:eastAsia="ru-RU"/>
              </w:rPr>
              <w:t>Отметка по пятибалльной шкале</w:t>
            </w:r>
          </w:p>
        </w:tc>
        <w:tc>
          <w:tcPr>
            <w:tcW w:w="1699" w:type="dxa"/>
            <w:tcBorders>
              <w:top w:val="single" w:sz="8" w:space="0" w:color="000001"/>
              <w:left w:val="nil"/>
              <w:bottom w:val="single" w:sz="8" w:space="0" w:color="000001"/>
              <w:right w:val="single" w:sz="8" w:space="0" w:color="000001"/>
            </w:tcBorders>
            <w:shd w:val="clear" w:color="auto" w:fill="F5F5F5"/>
            <w:hideMark/>
          </w:tcPr>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color w:val="000000"/>
                <w:lang w:eastAsia="ru-RU"/>
              </w:rPr>
              <w:t> </w:t>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b/>
                <w:bCs/>
                <w:color w:val="000000"/>
                <w:lang w:eastAsia="ru-RU"/>
              </w:rPr>
              <w:t>«2»</w:t>
            </w:r>
          </w:p>
        </w:tc>
        <w:tc>
          <w:tcPr>
            <w:tcW w:w="1912" w:type="dxa"/>
            <w:tcBorders>
              <w:top w:val="single" w:sz="8" w:space="0" w:color="000001"/>
              <w:left w:val="nil"/>
              <w:bottom w:val="single" w:sz="8" w:space="0" w:color="000001"/>
              <w:right w:val="single" w:sz="8" w:space="0" w:color="000001"/>
            </w:tcBorders>
            <w:shd w:val="clear" w:color="auto" w:fill="F5F5F5"/>
            <w:hideMark/>
          </w:tcPr>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color w:val="000000"/>
                <w:lang w:eastAsia="ru-RU"/>
              </w:rPr>
              <w:t> </w:t>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b/>
                <w:bCs/>
                <w:color w:val="000000"/>
                <w:lang w:eastAsia="ru-RU"/>
              </w:rPr>
              <w:t>«3»</w:t>
            </w:r>
          </w:p>
        </w:tc>
        <w:tc>
          <w:tcPr>
            <w:tcW w:w="4252" w:type="dxa"/>
            <w:tcBorders>
              <w:top w:val="single" w:sz="8" w:space="0" w:color="000001"/>
              <w:left w:val="nil"/>
              <w:bottom w:val="single" w:sz="8" w:space="0" w:color="000001"/>
              <w:right w:val="single" w:sz="8" w:space="0" w:color="000001"/>
            </w:tcBorders>
            <w:shd w:val="clear" w:color="auto" w:fill="F5F5F5"/>
            <w:hideMark/>
          </w:tcPr>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color w:val="000000"/>
                <w:lang w:eastAsia="ru-RU"/>
              </w:rPr>
              <w:t> </w:t>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b/>
                <w:bCs/>
                <w:color w:val="000000"/>
                <w:lang w:eastAsia="ru-RU"/>
              </w:rPr>
              <w:t>«4»</w:t>
            </w:r>
          </w:p>
        </w:tc>
        <w:tc>
          <w:tcPr>
            <w:tcW w:w="4256" w:type="dxa"/>
            <w:tcBorders>
              <w:top w:val="single" w:sz="8" w:space="0" w:color="000001"/>
              <w:left w:val="nil"/>
              <w:bottom w:val="single" w:sz="8" w:space="0" w:color="000001"/>
              <w:right w:val="single" w:sz="8" w:space="0" w:color="000001"/>
            </w:tcBorders>
            <w:shd w:val="clear" w:color="auto" w:fill="F5F5F5"/>
            <w:hideMark/>
          </w:tcPr>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color w:val="000000"/>
                <w:lang w:eastAsia="ru-RU"/>
              </w:rPr>
              <w:t> </w:t>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b/>
                <w:bCs/>
                <w:color w:val="000000"/>
                <w:lang w:eastAsia="ru-RU"/>
              </w:rPr>
              <w:t>«5»</w:t>
            </w:r>
          </w:p>
        </w:tc>
      </w:tr>
      <w:tr w:rsidR="00DB271E" w:rsidRPr="00DB271E" w:rsidTr="007624A1">
        <w:trPr>
          <w:trHeight w:val="2823"/>
        </w:trPr>
        <w:tc>
          <w:tcPr>
            <w:tcW w:w="3188" w:type="dxa"/>
            <w:tcBorders>
              <w:top w:val="nil"/>
              <w:left w:val="single" w:sz="8" w:space="0" w:color="000001"/>
              <w:bottom w:val="single" w:sz="8" w:space="0" w:color="000001"/>
              <w:right w:val="single" w:sz="8" w:space="0" w:color="000001"/>
            </w:tcBorders>
            <w:shd w:val="clear" w:color="auto" w:fill="F5F5F5"/>
            <w:hideMark/>
          </w:tcPr>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Times New Roman" w:eastAsia="Times New Roman" w:hAnsi="Times New Roman" w:cs="Times New Roman"/>
                <w:b/>
                <w:bCs/>
                <w:color w:val="000000"/>
                <w:lang w:eastAsia="ru-RU"/>
              </w:rPr>
              <w:t>Общий</w:t>
            </w:r>
            <w:r w:rsidRPr="00DB271E">
              <w:rPr>
                <w:rFonts w:ascii="Times New Roman" w:eastAsia="Times New Roman" w:hAnsi="Times New Roman" w:cs="Times New Roman"/>
                <w:b/>
                <w:bCs/>
                <w:color w:val="000000"/>
                <w:spacing w:val="-5"/>
                <w:lang w:eastAsia="ru-RU"/>
              </w:rPr>
              <w:t> </w:t>
            </w:r>
            <w:r w:rsidRPr="00DB271E">
              <w:rPr>
                <w:rFonts w:ascii="Times New Roman" w:eastAsia="Times New Roman" w:hAnsi="Times New Roman" w:cs="Times New Roman"/>
                <w:b/>
                <w:bCs/>
                <w:color w:val="000000"/>
                <w:lang w:eastAsia="ru-RU"/>
              </w:rPr>
              <w:t>балл</w:t>
            </w:r>
          </w:p>
        </w:tc>
        <w:tc>
          <w:tcPr>
            <w:tcW w:w="1699" w:type="dxa"/>
            <w:tcBorders>
              <w:top w:val="nil"/>
              <w:left w:val="nil"/>
              <w:bottom w:val="double" w:sz="2" w:space="0" w:color="00000A"/>
              <w:right w:val="double" w:sz="2" w:space="0" w:color="00000A"/>
            </w:tcBorders>
            <w:shd w:val="clear" w:color="auto" w:fill="F5F5F5"/>
            <w:vAlign w:val="center"/>
            <w:hideMark/>
          </w:tcPr>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Arial" w:eastAsia="Times New Roman" w:hAnsi="Arial" w:cs="Arial"/>
                <w:color w:val="000000"/>
                <w:lang w:eastAsia="ru-RU"/>
              </w:rPr>
              <w:t>0 - 14</w:t>
            </w:r>
          </w:p>
        </w:tc>
        <w:tc>
          <w:tcPr>
            <w:tcW w:w="1912" w:type="dxa"/>
            <w:tcBorders>
              <w:top w:val="nil"/>
              <w:left w:val="nil"/>
              <w:bottom w:val="double" w:sz="2" w:space="0" w:color="00000A"/>
              <w:right w:val="double" w:sz="2" w:space="0" w:color="00000A"/>
            </w:tcBorders>
            <w:shd w:val="clear" w:color="auto" w:fill="F5F5F5"/>
            <w:vAlign w:val="center"/>
            <w:hideMark/>
          </w:tcPr>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Arial" w:eastAsia="Times New Roman" w:hAnsi="Arial" w:cs="Arial"/>
                <w:color w:val="000000"/>
                <w:lang w:eastAsia="ru-RU"/>
              </w:rPr>
              <w:t>15 - 22</w:t>
            </w:r>
          </w:p>
        </w:tc>
        <w:tc>
          <w:tcPr>
            <w:tcW w:w="4252" w:type="dxa"/>
            <w:tcBorders>
              <w:top w:val="nil"/>
              <w:left w:val="nil"/>
              <w:bottom w:val="double" w:sz="2" w:space="0" w:color="00000A"/>
              <w:right w:val="double" w:sz="2" w:space="0" w:color="00000A"/>
            </w:tcBorders>
            <w:shd w:val="clear" w:color="auto" w:fill="F5F5F5"/>
            <w:vAlign w:val="center"/>
            <w:hideMark/>
          </w:tcPr>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Arial" w:eastAsia="Times New Roman" w:hAnsi="Arial" w:cs="Arial"/>
                <w:color w:val="000000"/>
                <w:lang w:eastAsia="ru-RU"/>
              </w:rPr>
              <w:t>23 – 28,</w:t>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Arial" w:eastAsia="Times New Roman" w:hAnsi="Arial" w:cs="Arial"/>
                <w:color w:val="000000"/>
                <w:lang w:eastAsia="ru-RU"/>
              </w:rPr>
              <w:t>из них не менее 4 баллов за грамотность (по критериям</w:t>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Arial" w:eastAsia="Times New Roman" w:hAnsi="Arial" w:cs="Arial"/>
                <w:color w:val="000000"/>
                <w:lang w:eastAsia="ru-RU"/>
              </w:rPr>
              <w:t>ГК1 - ГК4).</w:t>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Arial" w:eastAsia="Times New Roman" w:hAnsi="Arial" w:cs="Arial"/>
                <w:color w:val="000000"/>
                <w:lang w:eastAsia="ru-RU"/>
              </w:rPr>
              <w:t>Если по критериям ГК1–ГК4 учащийся набрал менее 4 баллов, выставляется отметка «3»</w:t>
            </w:r>
          </w:p>
        </w:tc>
        <w:tc>
          <w:tcPr>
            <w:tcW w:w="4256" w:type="dxa"/>
            <w:tcBorders>
              <w:top w:val="nil"/>
              <w:left w:val="nil"/>
              <w:bottom w:val="double" w:sz="2" w:space="0" w:color="00000A"/>
              <w:right w:val="double" w:sz="2" w:space="0" w:color="00000A"/>
            </w:tcBorders>
            <w:shd w:val="clear" w:color="auto" w:fill="F5F5F5"/>
            <w:vAlign w:val="center"/>
            <w:hideMark/>
          </w:tcPr>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Arial" w:eastAsia="Times New Roman" w:hAnsi="Arial" w:cs="Arial"/>
                <w:color w:val="000000"/>
                <w:lang w:eastAsia="ru-RU"/>
              </w:rPr>
              <w:t>29 – 33,</w:t>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Arial" w:eastAsia="Times New Roman" w:hAnsi="Arial" w:cs="Arial"/>
                <w:color w:val="000000"/>
                <w:lang w:eastAsia="ru-RU"/>
              </w:rPr>
              <w:t>из них не менее 6 баллов за грамотность (по критериям</w:t>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Arial" w:eastAsia="Times New Roman" w:hAnsi="Arial" w:cs="Arial"/>
                <w:color w:val="000000"/>
                <w:lang w:eastAsia="ru-RU"/>
              </w:rPr>
              <w:t>ГК1 - ГК4).</w:t>
            </w:r>
          </w:p>
          <w:p w:rsidR="00DB271E" w:rsidRPr="00DB271E" w:rsidRDefault="00DB271E" w:rsidP="00DB271E">
            <w:pPr>
              <w:widowControl w:val="0"/>
              <w:autoSpaceDE w:val="0"/>
              <w:autoSpaceDN w:val="0"/>
              <w:spacing w:after="0" w:line="240" w:lineRule="auto"/>
              <w:rPr>
                <w:rFonts w:ascii="Arial" w:eastAsia="Times New Roman" w:hAnsi="Arial" w:cs="Arial"/>
                <w:color w:val="000000"/>
                <w:lang w:eastAsia="ru-RU"/>
              </w:rPr>
            </w:pPr>
            <w:r w:rsidRPr="00DB271E">
              <w:rPr>
                <w:rFonts w:ascii="Arial" w:eastAsia="Times New Roman" w:hAnsi="Arial" w:cs="Arial"/>
                <w:color w:val="000000"/>
                <w:lang w:eastAsia="ru-RU"/>
              </w:rPr>
              <w:t>Если по критериям ГК1–ГК4 учащийся набрал менее 6 баллов, выставляется отметка «4»</w:t>
            </w:r>
          </w:p>
        </w:tc>
      </w:tr>
    </w:tbl>
    <w:p w:rsidR="00DB271E" w:rsidRPr="00DB271E" w:rsidRDefault="00DB271E" w:rsidP="00DB271E">
      <w:pPr>
        <w:widowControl w:val="0"/>
        <w:autoSpaceDE w:val="0"/>
        <w:autoSpaceDN w:val="0"/>
        <w:spacing w:after="0" w:line="240" w:lineRule="auto"/>
        <w:rPr>
          <w:rFonts w:ascii="TimesNewRomanPSMT" w:eastAsia="Times New Roman" w:hAnsi="TimesNewRomanPSMT" w:cs="TimesNewRomanPSMT"/>
          <w:color w:val="000000"/>
        </w:rPr>
      </w:pPr>
    </w:p>
    <w:p w:rsidR="00DB271E" w:rsidRPr="00DB271E" w:rsidRDefault="00DB271E" w:rsidP="00DB271E">
      <w:pPr>
        <w:widowControl w:val="0"/>
        <w:autoSpaceDE w:val="0"/>
        <w:autoSpaceDN w:val="0"/>
        <w:spacing w:after="0" w:line="240" w:lineRule="auto"/>
        <w:rPr>
          <w:rFonts w:ascii="TimesNewRomanPSMT" w:eastAsia="Times New Roman" w:hAnsi="TimesNewRomanPSMT" w:cs="TimesNewRomanPSMT"/>
          <w:color w:val="000000"/>
        </w:rPr>
      </w:pPr>
    </w:p>
    <w:p w:rsidR="00DB271E" w:rsidRPr="00DB271E" w:rsidRDefault="00DB271E" w:rsidP="00DB271E">
      <w:pPr>
        <w:widowControl w:val="0"/>
        <w:autoSpaceDE w:val="0"/>
        <w:autoSpaceDN w:val="0"/>
        <w:spacing w:after="0" w:line="240" w:lineRule="auto"/>
        <w:rPr>
          <w:rFonts w:ascii="TimesNewRomanPSMT" w:eastAsia="Times New Roman" w:hAnsi="TimesNewRomanPSMT" w:cs="TimesNewRomanPSMT"/>
          <w:color w:val="000000"/>
        </w:rPr>
      </w:pP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lastRenderedPageBreak/>
        <w:t>Каждый вариант КИМ состоит из трёх частей и включает в себя 9 заданий, различающихся формой и уровнем сложности. Часть 1 – сжатое изложение (задание 1). Часть 2 (задания 2–8) – задания с кратким ответом. В экзаменационной работе предложены следующие разновидности заданий с кратким ответом: – задания на запись самостоятельно сформулированного краткого ответа; – задания на выбор и запись номеров правильных ответов из предложенного перечня. Часть 3 (альтернативное задание 9) – задание с развёрнутым ответом (сочинение), проверяющее умение создавать собственное высказывание на основе прочитанного текста. Максимальное количество первичных баллов, которое может получить экзаменуемый за выполнение всей экзаменационной работы, – 33.</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Анализ изложения показал, что практически все обучающиеся передают основное содержание прослушанного текста, отразив все микротемы, применяя различные способы сжатия текста (98%),. Трудности в выполнении заданий вызвали у обучающихся следующие задания:  Анализ содержания текста (задание №6); Анализ средств выразительности (задание №7), Лексический анализ (задание № 8)</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Анализ полученных результатов показывает, что большинство обучающихся справились с частью 3 (сочинение-рассуждение). Многие школьники умеют строить собственное высказывание в соответствии с определённым типом речи. Умеют извлекать из прочитанного текста информацию для иллюстрации тезиса, находить примеры-иллюстрации. Обучающиеся справились с пояснением фрагмента и определением понятия. У некоторых учащихся были сложности с подбором аргументов. Передать смысловую цельность, композиционную стройность удалось большинству девятиклассников.</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Анализ заданий части 1 (изложение) показал следующие ошибки:</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ИК1. Основное содержание прослушанного текста смогли передать верно, но упустили или добавили одну микротему.</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ИК2. Среди типичных ошибок по данному критерию можно отметить недостаточное владение критериями выделения главной и второстепенной информации текста. Затруднения у ребят при написании сжатого изложения были связаны с правильным применением приемов сжатия текста.</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ИК3. По данному критерию ошибки связаны с неумением использовать необходимые средства связи предложений в тексте при исключении фрагментов исходного текста. Одна из ошибок – нарушение абзацного членения текста.</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Анализ полученных результатов позволяет сделать вывод: обучающиеся не всегда могут воспринять замысел автора, выделить основную и периферийную информацию. Необходимо отметить, что в работах использовались не все приемы сжатия исходного, а грамматический строй изложений отличается однообразием конструкций.</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3 часть (задания 9.1, 9.2, 9.3: сочинение-рассуждение.)</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 xml:space="preserve"> </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lastRenderedPageBreak/>
        <w:t>Выполнение работы отражало умение школьника строить собственное высказывание в соответствии с определённым типом речи. Задания были равноценными по уровню трудности и оценивались по сближенным критериям. Особое внимание уделялось умению извлекать из прочитанного текста информацию для иллюстрации тезиса и включать в собственный текст. Анализ сочинений-рассуждений задания свидетельствует о том, что в основном девятиклассники научены создавать текст, характеризующийся смысловой цельностью и последовательностью, однако не все обучающиеся раскрывают на должном уровне смысл высказывания, приводят необходимые примеры из текста и из жизни. Трудно даётся толкование слова в сочинении 9,3. Это объясняется низким уровнем читательской культуры девятиклассников.</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Анализ заданий части 3 (сочинение-рассуждение) выявил следующие ошибки:</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w:t>
      </w:r>
      <w:r w:rsidRPr="00DB271E">
        <w:rPr>
          <w:rFonts w:ascii="Times New Roman" w:eastAsia="Times New Roman" w:hAnsi="Times New Roman" w:cs="Times New Roman"/>
          <w:bCs/>
          <w:sz w:val="24"/>
          <w:szCs w:val="24"/>
        </w:rPr>
        <w:tab/>
        <w:t>рассуждение не на теоретическом уровне, вне контекста; тезис на бытовом уровне, фактических ошибок 2 и более;</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w:t>
      </w:r>
      <w:r w:rsidRPr="00DB271E">
        <w:rPr>
          <w:rFonts w:ascii="Times New Roman" w:eastAsia="Times New Roman" w:hAnsi="Times New Roman" w:cs="Times New Roman"/>
          <w:bCs/>
          <w:sz w:val="24"/>
          <w:szCs w:val="24"/>
        </w:rPr>
        <w:tab/>
        <w:t>нет примеров – аргументов, или примеры неудачные, не были засчитаны;</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w:t>
      </w:r>
      <w:r w:rsidRPr="00DB271E">
        <w:rPr>
          <w:rFonts w:ascii="Times New Roman" w:eastAsia="Times New Roman" w:hAnsi="Times New Roman" w:cs="Times New Roman"/>
          <w:bCs/>
          <w:sz w:val="24"/>
          <w:szCs w:val="24"/>
        </w:rPr>
        <w:tab/>
        <w:t>нарушены смысловая цельность, речевая связность и последовательность;</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w:t>
      </w:r>
      <w:r w:rsidRPr="00DB271E">
        <w:rPr>
          <w:rFonts w:ascii="Times New Roman" w:eastAsia="Times New Roman" w:hAnsi="Times New Roman" w:cs="Times New Roman"/>
          <w:bCs/>
          <w:sz w:val="24"/>
          <w:szCs w:val="24"/>
        </w:rPr>
        <w:tab/>
        <w:t>нарушение композиционной стройности.</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Грамматические и фактические ошибки: несоблюдение орфографических норм; несоблюдение пунктуационных норм; несоблюдение грамматических норм; соблюдение речевых норм; несоблюдение фактической точности в письменной речи. Данные проверки заданий с развёрнутым ответом по критериям ГК1 (соблюдение орфографических норм), ГК2 (соблюдение пунктуационных норм), ГК3 (соблюдение грамматических норм), ГК4 (соблюдение речевых норм) показывают, что орфографические, пунктуационные умения; грамматические и речевые навыки сформированы в недостаточной степени; фактическая точность речи на удовлетворительном уровне. Причиной низких результатов можно считать недостаточную сформированность у обучающихся умений применять изученные правила, умений самоконтроля в письменной речи</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Анализ результатов выполнения работ показал, что большинство учащихся с работой по русскому языку справились неплохо, уровень сформированности важнейших речевых умений и навыков, усвоение языковых норм соответствует минимуму обязательного содержания основного общего образования по русскому языку. Учащиеся овладели навыками анализа текста: отдельные выпускники не смогли сжато передать основное содержание текста, сохранить его художественное своеобразие и логику изложения, привести достаточное аргументирование, четко сформулировать основную мысль текста. У отдельных учащихся не отработан навык сокращения текста с помощью приёма исключения; низкий уровень коммуникативной компетенции у отдельных школьников, в частности, умение строить собственное высказывание в соответствии с заданным типом речи. Орфографические, пунктуационные, грамматические и речевые нормы находятся на среднем уровне, фактическая точность находится на среднем уровне.</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lastRenderedPageBreak/>
        <w:t>МО учителей русского языка и литературы необходимо совершенствовать умения и навыки учащихся в области языкового анализа; на уроках больше внимания уделять анализу текстов различных стилей и типов речи; развивать монологическую речь учащихся как системообразующего фактора речевой культуры; отрабатывать навыки рационального чтения учебных, научно-популярных, публицистических текстов, формировать на этой основе общеучебные умения работы с книгой;</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отрабатывать правила по орфографии, пунктуации; использовать систему тестового контроля. Особое внимание обратить на повышение уровня практической грамотности учащихся по пунктуации, орфографии, чаще обращаться к работе над сжатым изложением и тренировать практические умения обучающихся. Особое внимание уделять формированию умений аргументировать свои мысли, используя прочитанный текст.        Результаты выполнения экзаменационной работы по русскому языку дают возможность выявить тот круг умений и навыков,отработка которых требует большего внимания в процессе обучения в основной школе.</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Анализ результатов выполнения экзаменационной работы показывает, что участники экзамена в целом справились с заданиями, проверяющими уровень сформированности основных предметных компетенций. При этом самым низким оказался уровень практической грамотности и языковой компетенции, основным показателем которой является способность использовать орфографические и пунктуационные нормы языка, нормы русского литературного языка в собственной речи, а также богатство словарного запаса и грамматического строя речи выпускников, не умение создавать высказывание на основе прочитанного текста.</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Результаты экзамена показали необходимость усиления внимания к работе по формированию теоретических знаний по русскому языку учащихся основной школы, предполагающей овладение основными видами речевой деятельности – умением воспринимать устную и письменную речь и создавать собственные высказывания, а также владением орфографическими и пунктуационными нормами языка.</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При оценке коммуникативной компетенции выпускников 9-х классов особое внимание уделялось умению извлекать из прочитанного текста соответствующую информацию для аргументации своих утверждений.</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Результаты проверки выполнения первой и третьей частей (изложение и сочинение) экзаменационной работы показали, что</w:t>
      </w:r>
    </w:p>
    <w:p w:rsidR="00DB271E" w:rsidRPr="00DB271E" w:rsidRDefault="00DB271E" w:rsidP="00DB271E">
      <w:pPr>
        <w:widowControl w:val="0"/>
        <w:autoSpaceDE w:val="0"/>
        <w:autoSpaceDN w:val="0"/>
        <w:spacing w:before="207" w:after="0" w:line="240" w:lineRule="auto"/>
        <w:outlineLvl w:val="0"/>
        <w:rPr>
          <w:rFonts w:ascii="Times New Roman" w:eastAsia="Times New Roman" w:hAnsi="Times New Roman" w:cs="Times New Roman"/>
          <w:bCs/>
          <w:sz w:val="24"/>
          <w:szCs w:val="24"/>
        </w:rPr>
      </w:pPr>
      <w:r w:rsidRPr="00DB271E">
        <w:rPr>
          <w:rFonts w:ascii="Times New Roman" w:eastAsia="Times New Roman" w:hAnsi="Times New Roman" w:cs="Times New Roman"/>
          <w:bCs/>
          <w:sz w:val="24"/>
          <w:szCs w:val="24"/>
        </w:rPr>
        <w:t>наибольшие трудности выпускники испытывают, применяя орфографические и пунктуационные нормы в письменной речи.</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color w:val="000000"/>
        </w:rPr>
      </w:pPr>
    </w:p>
    <w:p w:rsidR="00DB271E" w:rsidRPr="00DB271E" w:rsidRDefault="00DB271E" w:rsidP="00DB271E">
      <w:pPr>
        <w:widowControl w:val="0"/>
        <w:autoSpaceDE w:val="0"/>
        <w:autoSpaceDN w:val="0"/>
        <w:spacing w:after="0" w:line="268" w:lineRule="exact"/>
        <w:rPr>
          <w:rFonts w:ascii="Times New Roman" w:eastAsia="Times New Roman" w:hAnsi="Times New Roman" w:cs="Times New Roman"/>
        </w:rPr>
      </w:pPr>
    </w:p>
    <w:p w:rsidR="00DB271E" w:rsidRPr="00DB271E" w:rsidRDefault="00DB271E" w:rsidP="00DB271E">
      <w:pPr>
        <w:widowControl w:val="0"/>
        <w:autoSpaceDE w:val="0"/>
        <w:autoSpaceDN w:val="0"/>
        <w:spacing w:after="0" w:line="268" w:lineRule="exact"/>
        <w:rPr>
          <w:rFonts w:ascii="Times New Roman" w:eastAsia="Times New Roman" w:hAnsi="Times New Roman" w:cs="Times New Roman"/>
          <w:b/>
        </w:rPr>
      </w:pPr>
      <w:r w:rsidRPr="00DB271E">
        <w:rPr>
          <w:rFonts w:ascii="Times New Roman" w:eastAsia="Times New Roman" w:hAnsi="Times New Roman" w:cs="Times New Roman"/>
          <w:b/>
        </w:rPr>
        <w:t>Предложения:</w:t>
      </w:r>
    </w:p>
    <w:p w:rsidR="00DB271E" w:rsidRPr="00DB271E" w:rsidRDefault="00DB271E" w:rsidP="00DB271E">
      <w:pPr>
        <w:widowControl w:val="0"/>
        <w:autoSpaceDE w:val="0"/>
        <w:autoSpaceDN w:val="0"/>
        <w:spacing w:after="0" w:line="268" w:lineRule="exact"/>
        <w:rPr>
          <w:rFonts w:ascii="Times New Roman" w:eastAsia="Times New Roman" w:hAnsi="Times New Roman" w:cs="Times New Roman"/>
        </w:rPr>
      </w:pPr>
      <w:r w:rsidRPr="00DB271E">
        <w:rPr>
          <w:rFonts w:ascii="OpenSymbol" w:eastAsia="OpenSymbol" w:hAnsi="Times New Roman" w:cs="OpenSymbol" w:hint="eastAsia"/>
        </w:rPr>
        <w:t></w:t>
      </w:r>
      <w:r w:rsidRPr="00DB271E">
        <w:rPr>
          <w:rFonts w:ascii="OpenSymbol" w:eastAsia="OpenSymbol" w:hAnsi="Times New Roman" w:cs="OpenSymbol"/>
        </w:rPr>
        <w:t xml:space="preserve"> </w:t>
      </w:r>
      <w:r w:rsidRPr="00DB271E">
        <w:rPr>
          <w:rFonts w:ascii="Times New Roman" w:eastAsia="Times New Roman" w:hAnsi="Times New Roman" w:cs="Times New Roman"/>
        </w:rPr>
        <w:t>Продолжить изучение материалов ОГЭ по русскому языку, используя сайты ФИПИ, РЕШУ ОГЭ;</w:t>
      </w:r>
    </w:p>
    <w:p w:rsidR="00DB271E" w:rsidRPr="00DB271E" w:rsidRDefault="00DB271E" w:rsidP="00DB271E">
      <w:pPr>
        <w:widowControl w:val="0"/>
        <w:autoSpaceDE w:val="0"/>
        <w:autoSpaceDN w:val="0"/>
        <w:spacing w:after="0" w:line="268" w:lineRule="exact"/>
        <w:rPr>
          <w:rFonts w:ascii="Times New Roman" w:eastAsia="Times New Roman" w:hAnsi="Times New Roman" w:cs="Times New Roman"/>
        </w:rPr>
      </w:pPr>
      <w:r w:rsidRPr="00DB271E">
        <w:rPr>
          <w:rFonts w:ascii="OpenSymbol" w:eastAsia="OpenSymbol" w:hAnsi="Times New Roman" w:cs="OpenSymbol" w:hint="eastAsia"/>
        </w:rPr>
        <w:t></w:t>
      </w:r>
      <w:r w:rsidRPr="00DB271E">
        <w:rPr>
          <w:rFonts w:ascii="OpenSymbol" w:eastAsia="OpenSymbol" w:hAnsi="Times New Roman" w:cs="OpenSymbol"/>
        </w:rPr>
        <w:t xml:space="preserve"> </w:t>
      </w:r>
      <w:r w:rsidRPr="00DB271E">
        <w:rPr>
          <w:rFonts w:ascii="Times New Roman" w:eastAsia="Times New Roman" w:hAnsi="Times New Roman" w:cs="Times New Roman"/>
        </w:rPr>
        <w:t>Проведение консультаций по русскому языку в течение учебного года, начиная с сентября. Перед экзаменом консультации ежедневно;</w:t>
      </w:r>
    </w:p>
    <w:p w:rsidR="00DB271E" w:rsidRPr="00DB271E" w:rsidRDefault="00DB271E" w:rsidP="00DB271E">
      <w:pPr>
        <w:widowControl w:val="0"/>
        <w:autoSpaceDE w:val="0"/>
        <w:autoSpaceDN w:val="0"/>
        <w:spacing w:after="0" w:line="268" w:lineRule="exact"/>
        <w:rPr>
          <w:rFonts w:ascii="Times New Roman" w:eastAsia="Times New Roman" w:hAnsi="Times New Roman" w:cs="Times New Roman"/>
        </w:rPr>
      </w:pPr>
      <w:r w:rsidRPr="00DB271E">
        <w:rPr>
          <w:rFonts w:ascii="OpenSymbol" w:eastAsia="OpenSymbol" w:hAnsi="Times New Roman" w:cs="OpenSymbol" w:hint="eastAsia"/>
        </w:rPr>
        <w:t></w:t>
      </w:r>
      <w:r w:rsidRPr="00DB271E">
        <w:rPr>
          <w:rFonts w:ascii="OpenSymbol" w:eastAsia="OpenSymbol" w:hAnsi="Times New Roman" w:cs="OpenSymbol"/>
        </w:rPr>
        <w:t xml:space="preserve"> </w:t>
      </w:r>
      <w:r w:rsidRPr="00DB271E">
        <w:rPr>
          <w:rFonts w:ascii="Times New Roman" w:eastAsia="Times New Roman" w:hAnsi="Times New Roman" w:cs="Times New Roman"/>
        </w:rPr>
        <w:t>При подготовке следует обратить внимание на особенности типов заданий в разных частях экзаменационной работы (дифференцированная подборка заданий на уроках русского языка);</w:t>
      </w:r>
    </w:p>
    <w:p w:rsidR="00DB271E" w:rsidRPr="00DB271E" w:rsidRDefault="00DB271E" w:rsidP="00DB271E">
      <w:pPr>
        <w:widowControl w:val="0"/>
        <w:autoSpaceDE w:val="0"/>
        <w:autoSpaceDN w:val="0"/>
        <w:spacing w:after="0" w:line="268" w:lineRule="exact"/>
        <w:rPr>
          <w:rFonts w:ascii="Times New Roman" w:eastAsia="Times New Roman" w:hAnsi="Times New Roman" w:cs="Times New Roman"/>
        </w:rPr>
      </w:pPr>
      <w:r w:rsidRPr="00DB271E">
        <w:rPr>
          <w:rFonts w:ascii="OpenSymbol" w:eastAsia="OpenSymbol" w:hAnsi="Times New Roman" w:cs="OpenSymbol" w:hint="eastAsia"/>
        </w:rPr>
        <w:t></w:t>
      </w:r>
      <w:r w:rsidRPr="00DB271E">
        <w:rPr>
          <w:rFonts w:ascii="OpenSymbol" w:eastAsia="OpenSymbol" w:hAnsi="Times New Roman" w:cs="OpenSymbol"/>
        </w:rPr>
        <w:t xml:space="preserve"> </w:t>
      </w:r>
      <w:r w:rsidRPr="00DB271E">
        <w:rPr>
          <w:rFonts w:ascii="Times New Roman" w:eastAsia="Times New Roman" w:hAnsi="Times New Roman" w:cs="Times New Roman"/>
        </w:rPr>
        <w:t xml:space="preserve">С целью выработки практической грамотности учащихся необходимо на уроках, дополнительных занятиях проводить различные типы диктантов: </w:t>
      </w:r>
      <w:r w:rsidRPr="00DB271E">
        <w:rPr>
          <w:rFonts w:ascii="Times New Roman" w:eastAsia="Times New Roman" w:hAnsi="Times New Roman" w:cs="Times New Roman"/>
        </w:rPr>
        <w:lastRenderedPageBreak/>
        <w:t>объяснительный, диктант «проверь себя», орфографический, контрольное списывание;</w:t>
      </w:r>
    </w:p>
    <w:p w:rsidR="00DB271E" w:rsidRPr="00DB271E" w:rsidRDefault="00DB271E" w:rsidP="00DB271E">
      <w:pPr>
        <w:widowControl w:val="0"/>
        <w:autoSpaceDE w:val="0"/>
        <w:autoSpaceDN w:val="0"/>
        <w:spacing w:after="0" w:line="268" w:lineRule="exact"/>
        <w:rPr>
          <w:rFonts w:ascii="Times New Roman" w:eastAsia="Times New Roman" w:hAnsi="Times New Roman" w:cs="Times New Roman"/>
        </w:rPr>
      </w:pPr>
      <w:r w:rsidRPr="00DB271E">
        <w:rPr>
          <w:rFonts w:ascii="OpenSymbol" w:eastAsia="OpenSymbol" w:hAnsi="Times New Roman" w:cs="OpenSymbol" w:hint="eastAsia"/>
        </w:rPr>
        <w:t></w:t>
      </w:r>
      <w:r w:rsidRPr="00DB271E">
        <w:rPr>
          <w:rFonts w:ascii="OpenSymbol" w:eastAsia="OpenSymbol" w:hAnsi="Times New Roman" w:cs="OpenSymbol"/>
        </w:rPr>
        <w:t xml:space="preserve"> </w:t>
      </w:r>
      <w:r w:rsidRPr="00DB271E">
        <w:rPr>
          <w:rFonts w:ascii="Times New Roman" w:eastAsia="Times New Roman" w:hAnsi="Times New Roman" w:cs="Times New Roman"/>
        </w:rPr>
        <w:t>Выработать у учащихся четкое понимание различия между сочинением по литературе и сочинением по русскому языку на основе исходного текста; постоянно знакомить их с особенностями и критериями оценки сочинения по русскому языку;</w:t>
      </w:r>
    </w:p>
    <w:p w:rsidR="00DB271E" w:rsidRPr="00DB271E" w:rsidRDefault="00DB271E" w:rsidP="00DB271E">
      <w:pPr>
        <w:widowControl w:val="0"/>
        <w:autoSpaceDE w:val="0"/>
        <w:autoSpaceDN w:val="0"/>
        <w:spacing w:after="0" w:line="268" w:lineRule="exact"/>
        <w:rPr>
          <w:rFonts w:ascii="Arial" w:eastAsia="Times New Roman" w:hAnsi="Arial" w:cs="Arial"/>
          <w:lang w:eastAsia="ru-RU"/>
        </w:rPr>
      </w:pPr>
      <w:r w:rsidRPr="00DB271E">
        <w:rPr>
          <w:rFonts w:ascii="Times New Roman" w:eastAsia="Times New Roman" w:hAnsi="Times New Roman" w:cs="Times New Roman"/>
        </w:rPr>
        <w:t>Комплексно использовать работу над сочинениями и изложениями для автоматизации орфографических и пунктуационных навыков;</w:t>
      </w:r>
      <w:r w:rsidRPr="00DB271E">
        <w:rPr>
          <w:rFonts w:ascii="Times New Roman" w:eastAsia="Times New Roman" w:hAnsi="Times New Roman" w:cs="Times New Roman"/>
          <w:lang w:eastAsia="ru-RU"/>
        </w:rPr>
        <w:t xml:space="preserve"> шире использовать при подготовке к экзамену дидактические материалы, таблицы, схемы, справочники, электронные образовательные ресурсы.</w:t>
      </w:r>
    </w:p>
    <w:p w:rsidR="00DB271E" w:rsidRPr="00DB271E" w:rsidRDefault="00DB271E" w:rsidP="00DB271E">
      <w:pPr>
        <w:widowControl w:val="0"/>
        <w:autoSpaceDE w:val="0"/>
        <w:autoSpaceDN w:val="0"/>
        <w:spacing w:after="0" w:line="268" w:lineRule="exact"/>
        <w:rPr>
          <w:rFonts w:ascii="Times New Roman" w:eastAsia="Times New Roman" w:hAnsi="Times New Roman" w:cs="Times New Roman"/>
          <w:color w:val="000000"/>
        </w:rPr>
      </w:pPr>
      <w:r w:rsidRPr="00DB271E">
        <w:rPr>
          <w:rFonts w:ascii="Wingdings" w:eastAsia="Times New Roman" w:hAnsi="Wingdings" w:cs="Arial"/>
          <w:color w:val="000000"/>
          <w:lang w:eastAsia="ru-RU"/>
        </w:rPr>
        <w:t></w:t>
      </w:r>
      <w:r w:rsidRPr="00DB271E">
        <w:rPr>
          <w:rFonts w:ascii="Times New Roman" w:eastAsia="Times New Roman" w:hAnsi="Times New Roman" w:cs="Times New Roman"/>
          <w:color w:val="000000"/>
          <w:lang w:eastAsia="ru-RU"/>
        </w:rPr>
        <w:t>  Продолжить подготовку  </w:t>
      </w:r>
      <w:r w:rsidRPr="00DB271E">
        <w:rPr>
          <w:rFonts w:ascii="Times New Roman" w:eastAsia="Times New Roman" w:hAnsi="Times New Roman" w:cs="Times New Roman"/>
          <w:color w:val="0066FF"/>
          <w:lang w:eastAsia="ru-RU"/>
        </w:rPr>
        <w:t>учащихся</w:t>
      </w:r>
      <w:r w:rsidRPr="00DB271E">
        <w:rPr>
          <w:rFonts w:ascii="Times New Roman" w:eastAsia="Times New Roman" w:hAnsi="Times New Roman" w:cs="Times New Roman"/>
          <w:color w:val="000000"/>
          <w:lang w:eastAsia="ru-RU"/>
        </w:rPr>
        <w:t> к сочинению-рассуждению. Особое внимание уделять формированию  умений  аргументировать свои мысли, используя прочитанный текст</w:t>
      </w:r>
    </w:p>
    <w:p w:rsidR="00DB271E" w:rsidRPr="00DB271E" w:rsidRDefault="00DB271E" w:rsidP="00DB271E">
      <w:pPr>
        <w:widowControl w:val="0"/>
        <w:autoSpaceDE w:val="0"/>
        <w:autoSpaceDN w:val="0"/>
        <w:spacing w:after="0" w:line="268" w:lineRule="exact"/>
        <w:rPr>
          <w:rFonts w:ascii="Times New Roman" w:eastAsia="Times New Roman" w:hAnsi="Times New Roman" w:cs="Times New Roman"/>
          <w:color w:val="000000"/>
        </w:rPr>
      </w:pPr>
      <w:r w:rsidRPr="00DB271E">
        <w:rPr>
          <w:rFonts w:ascii="OpenSymbol" w:eastAsia="OpenSymbol" w:hAnsi="Times New Roman" w:cs="OpenSymbol" w:hint="eastAsia"/>
          <w:color w:val="000000"/>
        </w:rPr>
        <w:t></w:t>
      </w:r>
      <w:r w:rsidRPr="00DB271E">
        <w:rPr>
          <w:rFonts w:ascii="OpenSymbol" w:eastAsia="OpenSymbol" w:hAnsi="Times New Roman" w:cs="OpenSymbol"/>
          <w:color w:val="000000"/>
        </w:rPr>
        <w:t xml:space="preserve"> </w:t>
      </w:r>
      <w:r w:rsidRPr="00DB271E">
        <w:rPr>
          <w:rFonts w:ascii="Times New Roman" w:eastAsia="Times New Roman" w:hAnsi="Times New Roman" w:cs="Times New Roman"/>
          <w:color w:val="000000"/>
        </w:rPr>
        <w:t>Необходимо организовать индивидуальные консультации; увеличить количество часов при подготовке к ОГЭ по проблемным темам; пополнить банк заданий и упражнений по темам, вызывающим трудности у обучающихся;</w:t>
      </w:r>
      <w:r w:rsidRPr="00DB271E">
        <w:rPr>
          <w:rFonts w:ascii="TimesNewRomanPS-BoldMT" w:eastAsia="Times New Roman" w:hAnsi="TimesNewRomanPS-BoldMT" w:cs="TimesNewRomanPS-BoldMT"/>
          <w:color w:val="000000"/>
        </w:rPr>
        <w:t>__</w:t>
      </w:r>
    </w:p>
    <w:p w:rsidR="00DB271E" w:rsidRPr="00DB271E" w:rsidRDefault="00DB271E" w:rsidP="00DB271E">
      <w:pPr>
        <w:widowControl w:val="0"/>
        <w:autoSpaceDE w:val="0"/>
        <w:autoSpaceDN w:val="0"/>
        <w:spacing w:after="0" w:line="268" w:lineRule="exact"/>
        <w:rPr>
          <w:rFonts w:ascii="Arial" w:eastAsia="Times New Roman" w:hAnsi="Arial" w:cs="Arial"/>
          <w:color w:val="000000"/>
          <w:lang w:eastAsia="ru-RU"/>
        </w:rPr>
      </w:pPr>
      <w:r w:rsidRPr="00DB271E">
        <w:rPr>
          <w:rFonts w:ascii="Wingdings" w:eastAsia="Times New Roman" w:hAnsi="Wingdings" w:cs="Arial"/>
          <w:color w:val="000000"/>
          <w:lang w:eastAsia="ru-RU"/>
        </w:rPr>
        <w:t></w:t>
      </w:r>
      <w:r w:rsidRPr="00DB271E">
        <w:rPr>
          <w:rFonts w:ascii="Times New Roman" w:eastAsia="Times New Roman" w:hAnsi="Times New Roman" w:cs="Times New Roman"/>
          <w:color w:val="000000"/>
          <w:lang w:eastAsia="ru-RU"/>
        </w:rPr>
        <w:t>  Учить заполнять бланки ОГЭ.</w:t>
      </w:r>
    </w:p>
    <w:p w:rsidR="00DB271E" w:rsidRPr="00DB271E" w:rsidRDefault="00DB271E" w:rsidP="00DB271E">
      <w:pPr>
        <w:widowControl w:val="0"/>
        <w:autoSpaceDE w:val="0"/>
        <w:autoSpaceDN w:val="0"/>
        <w:spacing w:after="0" w:line="268" w:lineRule="exact"/>
        <w:rPr>
          <w:rFonts w:ascii="TimesNewRomanPS-BoldMT" w:eastAsia="Times New Roman" w:hAnsi="TimesNewRomanPS-BoldMT" w:cs="TimesNewRomanPS-BoldMT"/>
          <w:bCs/>
        </w:rPr>
      </w:pPr>
      <w:r w:rsidRPr="00DB271E">
        <w:rPr>
          <w:rFonts w:ascii="TimesNewRomanPS-BoldMT" w:eastAsia="Times New Roman" w:hAnsi="TimesNewRomanPS-BoldMT" w:cs="TimesNewRomanPS-BoldMT"/>
          <w:bCs/>
        </w:rPr>
        <w:tab/>
      </w:r>
    </w:p>
    <w:p w:rsidR="00DB271E" w:rsidRPr="00DB271E" w:rsidRDefault="00DB271E" w:rsidP="00DB271E">
      <w:pPr>
        <w:widowControl w:val="0"/>
        <w:autoSpaceDE w:val="0"/>
        <w:autoSpaceDN w:val="0"/>
        <w:spacing w:after="0" w:line="268" w:lineRule="exact"/>
        <w:rPr>
          <w:rFonts w:ascii="TimesNewRomanPS-BoldMT" w:eastAsia="Times New Roman" w:hAnsi="TimesNewRomanPS-BoldMT" w:cs="TimesNewRomanPS-BoldMT"/>
          <w:bCs/>
          <w:sz w:val="28"/>
          <w:szCs w:val="28"/>
        </w:rPr>
      </w:pPr>
      <w:r w:rsidRPr="00DB271E">
        <w:rPr>
          <w:rFonts w:ascii="TimesNewRomanPS-BoldMT" w:eastAsia="Times New Roman" w:hAnsi="TimesNewRomanPS-BoldMT" w:cs="TimesNewRomanPS-BoldMT"/>
          <w:bCs/>
          <w:sz w:val="28"/>
          <w:szCs w:val="28"/>
        </w:rPr>
        <w:t xml:space="preserve">                                             </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8"/>
          <w:szCs w:val="28"/>
        </w:rPr>
      </w:pP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6"/>
          <w:szCs w:val="28"/>
        </w:rPr>
      </w:pP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6"/>
          <w:szCs w:val="28"/>
        </w:rPr>
      </w:pP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6"/>
          <w:szCs w:val="28"/>
        </w:rPr>
      </w:pPr>
      <w:r w:rsidRPr="00DB271E">
        <w:rPr>
          <w:rFonts w:ascii="TimesNewRomanPS-BoldMT" w:eastAsia="Times New Roman" w:hAnsi="TimesNewRomanPS-BoldMT" w:cs="TimesNewRomanPS-BoldMT"/>
          <w:b/>
          <w:bCs/>
          <w:sz w:val="26"/>
          <w:szCs w:val="28"/>
        </w:rPr>
        <w:t xml:space="preserve">   Анализ результатов сдачи ОГЭ по математике</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6"/>
          <w:szCs w:val="28"/>
        </w:rPr>
      </w:pPr>
      <w:r w:rsidRPr="00DB271E">
        <w:rPr>
          <w:rFonts w:ascii="TimesNewRomanPS-BoldMT" w:eastAsia="Times New Roman" w:hAnsi="TimesNewRomanPS-BoldMT" w:cs="TimesNewRomanPS-BoldMT"/>
          <w:b/>
          <w:bCs/>
          <w:sz w:val="26"/>
          <w:szCs w:val="28"/>
        </w:rPr>
        <w:t>Дата: 28.05.2021</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6"/>
          <w:szCs w:val="28"/>
        </w:rPr>
      </w:pPr>
      <w:r w:rsidRPr="00DB271E">
        <w:rPr>
          <w:rFonts w:ascii="TimesNewRomanPS-BoldMT" w:eastAsia="Times New Roman" w:hAnsi="TimesNewRomanPS-BoldMT" w:cs="TimesNewRomanPS-BoldMT"/>
          <w:b/>
          <w:bCs/>
          <w:sz w:val="26"/>
          <w:szCs w:val="28"/>
        </w:rPr>
        <w:t>Максимальный первичный балл: 33</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6"/>
          <w:szCs w:val="28"/>
        </w:rPr>
      </w:pPr>
      <w:r w:rsidRPr="00DB271E">
        <w:rPr>
          <w:rFonts w:ascii="TimesNewRomanPS-BoldMT" w:eastAsia="Times New Roman" w:hAnsi="TimesNewRomanPS-BoldMT" w:cs="TimesNewRomanPS-BoldMT"/>
          <w:b/>
          <w:bCs/>
          <w:sz w:val="26"/>
          <w:szCs w:val="28"/>
        </w:rPr>
        <w:t>Работу выполняли 48 обучающихся школы</w:t>
      </w: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8"/>
          <w:szCs w:val="28"/>
        </w:rPr>
      </w:pPr>
    </w:p>
    <w:p w:rsidR="00DB271E" w:rsidRPr="00DB271E" w:rsidRDefault="00DB271E" w:rsidP="00DB271E">
      <w:pPr>
        <w:widowControl w:val="0"/>
        <w:autoSpaceDE w:val="0"/>
        <w:autoSpaceDN w:val="0"/>
        <w:spacing w:after="0" w:line="240" w:lineRule="auto"/>
        <w:rPr>
          <w:rFonts w:ascii="TimesNewRomanPS-BoldMT" w:eastAsia="Times New Roman" w:hAnsi="TimesNewRomanPS-BoldMT" w:cs="TimesNewRomanPS-BoldMT"/>
          <w:b/>
          <w:bCs/>
          <w:sz w:val="28"/>
          <w:szCs w:val="28"/>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709"/>
        <w:gridCol w:w="992"/>
        <w:gridCol w:w="992"/>
        <w:gridCol w:w="993"/>
        <w:gridCol w:w="365"/>
        <w:gridCol w:w="1016"/>
        <w:gridCol w:w="1080"/>
        <w:gridCol w:w="900"/>
        <w:gridCol w:w="901"/>
        <w:gridCol w:w="3392"/>
      </w:tblGrid>
      <w:tr w:rsidR="00DB271E" w:rsidRPr="00DB271E" w:rsidTr="007624A1">
        <w:trPr>
          <w:trHeight w:val="508"/>
        </w:trPr>
        <w:tc>
          <w:tcPr>
            <w:tcW w:w="992" w:type="dxa"/>
          </w:tcPr>
          <w:p w:rsidR="00DB271E" w:rsidRPr="00DB271E" w:rsidRDefault="00DB271E" w:rsidP="00DB271E">
            <w:pPr>
              <w:rPr>
                <w:rFonts w:ascii="Times New Roman" w:eastAsia="Times New Roman" w:hAnsi="Times New Roman" w:cs="Times New Roman"/>
                <w:sz w:val="20"/>
                <w:szCs w:val="24"/>
                <w:lang w:val="ru-RU"/>
              </w:rPr>
            </w:pPr>
          </w:p>
          <w:p w:rsidR="00DB271E" w:rsidRPr="00DB271E" w:rsidRDefault="00DB271E" w:rsidP="00DB271E">
            <w:pPr>
              <w:rPr>
                <w:rFonts w:ascii="Times New Roman" w:eastAsia="Times New Roman" w:hAnsi="Times New Roman" w:cs="Times New Roman"/>
                <w:sz w:val="18"/>
                <w:szCs w:val="24"/>
              </w:rPr>
            </w:pPr>
            <w:r w:rsidRPr="00DB271E">
              <w:rPr>
                <w:rFonts w:ascii="Times New Roman" w:eastAsia="Times New Roman" w:hAnsi="Times New Roman" w:cs="Times New Roman"/>
                <w:sz w:val="18"/>
                <w:szCs w:val="24"/>
              </w:rPr>
              <w:t>Класс</w:t>
            </w:r>
          </w:p>
        </w:tc>
        <w:tc>
          <w:tcPr>
            <w:tcW w:w="709"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Всего</w:t>
            </w:r>
          </w:p>
        </w:tc>
        <w:tc>
          <w:tcPr>
            <w:tcW w:w="992"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«5»</w:t>
            </w:r>
          </w:p>
        </w:tc>
        <w:tc>
          <w:tcPr>
            <w:tcW w:w="992"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«4»</w:t>
            </w:r>
          </w:p>
        </w:tc>
        <w:tc>
          <w:tcPr>
            <w:tcW w:w="993"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«3»</w:t>
            </w:r>
          </w:p>
        </w:tc>
        <w:tc>
          <w:tcPr>
            <w:tcW w:w="365"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«2»</w:t>
            </w:r>
          </w:p>
        </w:tc>
        <w:tc>
          <w:tcPr>
            <w:tcW w:w="1016"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pacing w:val="-1"/>
                <w:sz w:val="18"/>
                <w:szCs w:val="24"/>
              </w:rPr>
              <w:t>Успева</w:t>
            </w:r>
            <w:r w:rsidRPr="00DB271E">
              <w:rPr>
                <w:rFonts w:ascii="Times New Roman" w:eastAsia="Times New Roman" w:hAnsi="Times New Roman" w:cs="Times New Roman"/>
                <w:b/>
                <w:spacing w:val="-42"/>
                <w:sz w:val="18"/>
                <w:szCs w:val="24"/>
              </w:rPr>
              <w:t xml:space="preserve"> </w:t>
            </w:r>
            <w:r w:rsidRPr="00DB271E">
              <w:rPr>
                <w:rFonts w:ascii="Times New Roman" w:eastAsia="Times New Roman" w:hAnsi="Times New Roman" w:cs="Times New Roman"/>
                <w:b/>
                <w:sz w:val="18"/>
                <w:szCs w:val="24"/>
              </w:rPr>
              <w:t>емость</w:t>
            </w:r>
          </w:p>
        </w:tc>
        <w:tc>
          <w:tcPr>
            <w:tcW w:w="1080"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Качество</w:t>
            </w:r>
            <w:r w:rsidRPr="00DB271E">
              <w:rPr>
                <w:rFonts w:ascii="Times New Roman" w:eastAsia="Times New Roman" w:hAnsi="Times New Roman" w:cs="Times New Roman"/>
                <w:b/>
                <w:spacing w:val="-43"/>
                <w:sz w:val="18"/>
                <w:szCs w:val="24"/>
              </w:rPr>
              <w:t xml:space="preserve"> </w:t>
            </w:r>
            <w:r w:rsidRPr="00DB271E">
              <w:rPr>
                <w:rFonts w:ascii="Times New Roman" w:eastAsia="Times New Roman" w:hAnsi="Times New Roman" w:cs="Times New Roman"/>
                <w:b/>
                <w:sz w:val="18"/>
                <w:szCs w:val="24"/>
              </w:rPr>
              <w:t>знаний</w:t>
            </w:r>
          </w:p>
        </w:tc>
        <w:tc>
          <w:tcPr>
            <w:tcW w:w="900"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Ниже</w:t>
            </w:r>
            <w:r w:rsidRPr="00DB271E">
              <w:rPr>
                <w:rFonts w:ascii="Times New Roman" w:eastAsia="Times New Roman" w:hAnsi="Times New Roman" w:cs="Times New Roman"/>
                <w:b/>
                <w:spacing w:val="1"/>
                <w:sz w:val="18"/>
                <w:szCs w:val="24"/>
              </w:rPr>
              <w:t xml:space="preserve"> </w:t>
            </w:r>
            <w:r w:rsidRPr="00DB271E">
              <w:rPr>
                <w:rFonts w:ascii="Times New Roman" w:eastAsia="Times New Roman" w:hAnsi="Times New Roman" w:cs="Times New Roman"/>
                <w:b/>
                <w:spacing w:val="-1"/>
                <w:sz w:val="18"/>
                <w:szCs w:val="24"/>
              </w:rPr>
              <w:t>годовой</w:t>
            </w:r>
          </w:p>
        </w:tc>
        <w:tc>
          <w:tcPr>
            <w:tcW w:w="901"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Выше</w:t>
            </w:r>
            <w:r w:rsidRPr="00DB271E">
              <w:rPr>
                <w:rFonts w:ascii="Times New Roman" w:eastAsia="Times New Roman" w:hAnsi="Times New Roman" w:cs="Times New Roman"/>
                <w:b/>
                <w:spacing w:val="1"/>
                <w:sz w:val="18"/>
                <w:szCs w:val="24"/>
              </w:rPr>
              <w:t xml:space="preserve"> </w:t>
            </w:r>
            <w:r w:rsidRPr="00DB271E">
              <w:rPr>
                <w:rFonts w:ascii="Times New Roman" w:eastAsia="Times New Roman" w:hAnsi="Times New Roman" w:cs="Times New Roman"/>
                <w:b/>
                <w:spacing w:val="-1"/>
                <w:sz w:val="18"/>
                <w:szCs w:val="24"/>
              </w:rPr>
              <w:t>годовой</w:t>
            </w:r>
          </w:p>
        </w:tc>
        <w:tc>
          <w:tcPr>
            <w:tcW w:w="3392" w:type="dxa"/>
          </w:tcPr>
          <w:p w:rsidR="00DB271E" w:rsidRPr="00DB271E" w:rsidRDefault="00DB271E" w:rsidP="00DB271E">
            <w:pPr>
              <w:rPr>
                <w:rFonts w:ascii="Times New Roman" w:eastAsia="Times New Roman" w:hAnsi="Times New Roman" w:cs="Times New Roman"/>
                <w:b/>
                <w:sz w:val="18"/>
                <w:szCs w:val="24"/>
              </w:rPr>
            </w:pPr>
            <w:r w:rsidRPr="00DB271E">
              <w:rPr>
                <w:rFonts w:ascii="Times New Roman" w:eastAsia="Times New Roman" w:hAnsi="Times New Roman" w:cs="Times New Roman"/>
                <w:b/>
                <w:sz w:val="18"/>
                <w:szCs w:val="24"/>
              </w:rPr>
              <w:t>Учитель</w:t>
            </w:r>
          </w:p>
        </w:tc>
      </w:tr>
      <w:tr w:rsidR="00DB271E" w:rsidRPr="00DB271E" w:rsidTr="007624A1">
        <w:trPr>
          <w:trHeight w:val="325"/>
        </w:trPr>
        <w:tc>
          <w:tcPr>
            <w:tcW w:w="992" w:type="dxa"/>
          </w:tcPr>
          <w:p w:rsidR="00DB271E" w:rsidRPr="00DB271E" w:rsidRDefault="00DB271E" w:rsidP="00DB271E">
            <w:pPr>
              <w:rPr>
                <w:rFonts w:ascii="Times New Roman" w:eastAsia="Times New Roman" w:hAnsi="Times New Roman" w:cs="Times New Roman"/>
                <w:b/>
                <w:sz w:val="24"/>
                <w:szCs w:val="24"/>
              </w:rPr>
            </w:pPr>
            <w:r w:rsidRPr="00DB271E">
              <w:rPr>
                <w:rFonts w:ascii="Times New Roman" w:eastAsia="Times New Roman" w:hAnsi="Times New Roman" w:cs="Times New Roman"/>
                <w:b/>
                <w:sz w:val="24"/>
                <w:szCs w:val="24"/>
              </w:rPr>
              <w:t>9 АБ</w:t>
            </w:r>
          </w:p>
        </w:tc>
        <w:tc>
          <w:tcPr>
            <w:tcW w:w="70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48</w:t>
            </w:r>
          </w:p>
        </w:tc>
        <w:tc>
          <w:tcPr>
            <w:tcW w:w="992"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2\42%</w:t>
            </w:r>
          </w:p>
        </w:tc>
        <w:tc>
          <w:tcPr>
            <w:tcW w:w="992"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38\79%</w:t>
            </w:r>
          </w:p>
        </w:tc>
        <w:tc>
          <w:tcPr>
            <w:tcW w:w="993"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8\16%</w:t>
            </w:r>
          </w:p>
        </w:tc>
        <w:tc>
          <w:tcPr>
            <w:tcW w:w="365"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0</w:t>
            </w:r>
          </w:p>
        </w:tc>
        <w:tc>
          <w:tcPr>
            <w:tcW w:w="1016"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100%</w:t>
            </w:r>
          </w:p>
        </w:tc>
        <w:tc>
          <w:tcPr>
            <w:tcW w:w="108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83%</w:t>
            </w:r>
          </w:p>
        </w:tc>
        <w:tc>
          <w:tcPr>
            <w:tcW w:w="90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w:t>
            </w:r>
          </w:p>
        </w:tc>
        <w:tc>
          <w:tcPr>
            <w:tcW w:w="901"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14</w:t>
            </w:r>
          </w:p>
        </w:tc>
        <w:tc>
          <w:tcPr>
            <w:tcW w:w="3392" w:type="dxa"/>
          </w:tcPr>
          <w:p w:rsidR="00DB271E" w:rsidRPr="00DB271E" w:rsidRDefault="00DB271E" w:rsidP="00DB271E">
            <w:pPr>
              <w:rPr>
                <w:rFonts w:ascii="Times New Roman" w:eastAsia="Times New Roman" w:hAnsi="Times New Roman" w:cs="Times New Roman"/>
                <w:sz w:val="24"/>
                <w:szCs w:val="24"/>
                <w:lang w:val="ru-RU"/>
              </w:rPr>
            </w:pPr>
            <w:r w:rsidRPr="00DB271E">
              <w:rPr>
                <w:rFonts w:ascii="Times New Roman" w:eastAsia="Times New Roman" w:hAnsi="Times New Roman" w:cs="Times New Roman"/>
                <w:sz w:val="24"/>
                <w:szCs w:val="24"/>
                <w:lang w:val="ru-RU"/>
              </w:rPr>
              <w:t>Гандалоева М.Х.</w:t>
            </w:r>
          </w:p>
          <w:p w:rsidR="00DB271E" w:rsidRPr="00DB271E" w:rsidRDefault="00DB271E" w:rsidP="00DB271E">
            <w:pPr>
              <w:rPr>
                <w:rFonts w:ascii="Times New Roman" w:eastAsia="Times New Roman" w:hAnsi="Times New Roman" w:cs="Times New Roman"/>
                <w:sz w:val="24"/>
                <w:szCs w:val="24"/>
                <w:lang w:val="ru-RU"/>
              </w:rPr>
            </w:pPr>
            <w:r w:rsidRPr="00DB271E">
              <w:rPr>
                <w:rFonts w:ascii="Times New Roman" w:eastAsia="Times New Roman" w:hAnsi="Times New Roman" w:cs="Times New Roman"/>
                <w:sz w:val="24"/>
                <w:szCs w:val="24"/>
                <w:lang w:val="ru-RU"/>
              </w:rPr>
              <w:t>Булгучева Ф.М.</w:t>
            </w:r>
          </w:p>
        </w:tc>
      </w:tr>
    </w:tbl>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ab/>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4"/>
          <w:szCs w:val="24"/>
        </w:rPr>
      </w:pPr>
      <w:r w:rsidRPr="00DB271E">
        <w:rPr>
          <w:rFonts w:ascii="Calibri" w:eastAsia="Times New Roman" w:hAnsi="Calibri" w:cs="Times New Roman"/>
          <w:noProof/>
          <w:color w:val="000000"/>
          <w:sz w:val="24"/>
          <w:szCs w:val="24"/>
          <w:lang w:eastAsia="ru-RU"/>
        </w:rPr>
        <w:drawing>
          <wp:anchor distT="0" distB="0" distL="114300" distR="114300" simplePos="0" relativeHeight="251659264" behindDoc="0" locked="0" layoutInCell="1" allowOverlap="1" wp14:anchorId="5A036F8B" wp14:editId="50DB1AE3">
            <wp:simplePos x="0" y="0"/>
            <wp:positionH relativeFrom="column">
              <wp:posOffset>2418715</wp:posOffset>
            </wp:positionH>
            <wp:positionV relativeFrom="paragraph">
              <wp:posOffset>306070</wp:posOffset>
            </wp:positionV>
            <wp:extent cx="4581525" cy="2752725"/>
            <wp:effectExtent l="0" t="0" r="9525" b="9525"/>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4"/>
          <w:szCs w:val="24"/>
        </w:rPr>
      </w:pPr>
    </w:p>
    <w:tbl>
      <w:tblPr>
        <w:tblW w:w="9894" w:type="dxa"/>
        <w:tblInd w:w="108" w:type="dxa"/>
        <w:tblLook w:val="04A0" w:firstRow="1" w:lastRow="0" w:firstColumn="1" w:lastColumn="0" w:noHBand="0" w:noVBand="1"/>
      </w:tblPr>
      <w:tblGrid>
        <w:gridCol w:w="956"/>
        <w:gridCol w:w="1176"/>
        <w:gridCol w:w="971"/>
        <w:gridCol w:w="971"/>
        <w:gridCol w:w="970"/>
        <w:gridCol w:w="970"/>
        <w:gridCol w:w="970"/>
        <w:gridCol w:w="970"/>
        <w:gridCol w:w="970"/>
        <w:gridCol w:w="970"/>
      </w:tblGrid>
      <w:tr w:rsidR="00DB271E" w:rsidRPr="00DB271E" w:rsidTr="007624A1">
        <w:trPr>
          <w:trHeight w:val="300"/>
        </w:trPr>
        <w:tc>
          <w:tcPr>
            <w:tcW w:w="95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DB271E" w:rsidRPr="00DB271E" w:rsidTr="007624A1">
              <w:trPr>
                <w:trHeight w:val="300"/>
                <w:tblCellSpacing w:w="0" w:type="dxa"/>
              </w:trPr>
              <w:tc>
                <w:tcPr>
                  <w:tcW w:w="96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r>
          </w:tbl>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DB271E" w:rsidRPr="00DB271E" w:rsidTr="007624A1">
        <w:trPr>
          <w:trHeight w:val="300"/>
        </w:trPr>
        <w:tc>
          <w:tcPr>
            <w:tcW w:w="95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DB271E" w:rsidRPr="00DB271E" w:rsidTr="007624A1">
        <w:trPr>
          <w:trHeight w:val="300"/>
        </w:trPr>
        <w:tc>
          <w:tcPr>
            <w:tcW w:w="95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DB271E" w:rsidRPr="00DB271E" w:rsidTr="007624A1">
        <w:trPr>
          <w:trHeight w:val="300"/>
        </w:trPr>
        <w:tc>
          <w:tcPr>
            <w:tcW w:w="95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DB271E" w:rsidRPr="00DB271E" w:rsidTr="007624A1">
        <w:trPr>
          <w:trHeight w:val="300"/>
        </w:trPr>
        <w:tc>
          <w:tcPr>
            <w:tcW w:w="95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DB271E" w:rsidRPr="00DB271E" w:rsidTr="007624A1">
        <w:trPr>
          <w:trHeight w:val="300"/>
        </w:trPr>
        <w:tc>
          <w:tcPr>
            <w:tcW w:w="95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DB271E" w:rsidRPr="00DB271E" w:rsidTr="007624A1">
        <w:trPr>
          <w:trHeight w:val="300"/>
        </w:trPr>
        <w:tc>
          <w:tcPr>
            <w:tcW w:w="95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DB271E" w:rsidRPr="00DB271E" w:rsidTr="007624A1">
        <w:trPr>
          <w:trHeight w:val="300"/>
        </w:trPr>
        <w:tc>
          <w:tcPr>
            <w:tcW w:w="95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DB271E" w:rsidRPr="00DB271E" w:rsidTr="007624A1">
        <w:trPr>
          <w:trHeight w:val="300"/>
        </w:trPr>
        <w:tc>
          <w:tcPr>
            <w:tcW w:w="95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DB271E" w:rsidRPr="00DB271E" w:rsidTr="007624A1">
        <w:trPr>
          <w:trHeight w:val="300"/>
        </w:trPr>
        <w:tc>
          <w:tcPr>
            <w:tcW w:w="95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r>
      <w:tr w:rsidR="00DB271E" w:rsidRPr="00DB271E" w:rsidTr="007624A1">
        <w:trPr>
          <w:trHeight w:val="300"/>
        </w:trPr>
        <w:tc>
          <w:tcPr>
            <w:tcW w:w="95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117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1"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c>
          <w:tcPr>
            <w:tcW w:w="97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Calibri" w:eastAsia="Times New Roman" w:hAnsi="Calibri" w:cs="Times New Roman"/>
                <w:color w:val="000000"/>
                <w:sz w:val="24"/>
                <w:szCs w:val="24"/>
                <w:lang w:eastAsia="ru-RU"/>
              </w:rPr>
            </w:pPr>
          </w:p>
        </w:tc>
      </w:tr>
    </w:tbl>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b/>
          <w:sz w:val="24"/>
          <w:szCs w:val="24"/>
        </w:rPr>
        <w:t xml:space="preserve">Характеристика работы. </w:t>
      </w:r>
      <w:r w:rsidRPr="00DB271E">
        <w:rPr>
          <w:rFonts w:ascii="Times New Roman" w:eastAsia="Times New Roman" w:hAnsi="Times New Roman" w:cs="Times New Roman"/>
          <w:sz w:val="24"/>
          <w:szCs w:val="24"/>
        </w:rPr>
        <w:t>Работа содержит 26 заданий и состоит из двух частей. Часть1</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содержит 20 заданий с кратким ответом; часть 2 – 6 заданий с развёрнутым ответом. При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проверке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базовой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математической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компетентности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экзаменуемые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должны</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продемонстрировать владение основными алгоритмами, знание и понимание ключевых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элементов содержания(математических понятий, их свойств, приёмов решения задач 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проч.),</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умение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пользоваться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математической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записью,</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применять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знания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решению</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математических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задач,</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сводящихся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прямому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применению</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алгоритма,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также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применять математические знания в простейших практических ситуациях. Задания части2</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направлены на проверку владения материалом на повышенном и высоком уровнях. 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назначение – дифференцировать хорошо успевающих школьников по уровням подготовки,</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выявить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наиболее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подготовленных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обучающихся,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составляющих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потенциальный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контингент профильных классов. Эта часть содержит задания повышенного и высокого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уровней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сложности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из</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различных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разделов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математики.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Все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задания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требуют</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записи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решений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ответа.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Задания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расположены</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нарастанию</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трудности: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от</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относительно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простых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сложных,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предполагающих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свободное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владение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материалом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60"/>
          <w:sz w:val="24"/>
          <w:szCs w:val="24"/>
        </w:rPr>
        <w:t xml:space="preserve"> </w:t>
      </w:r>
      <w:r w:rsidRPr="00DB271E">
        <w:rPr>
          <w:rFonts w:ascii="Times New Roman" w:eastAsia="Times New Roman" w:hAnsi="Times New Roman" w:cs="Times New Roman"/>
          <w:sz w:val="24"/>
          <w:szCs w:val="24"/>
        </w:rPr>
        <w:t>высокий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уровень математической культуры.</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sz w:val="24"/>
          <w:szCs w:val="24"/>
        </w:rPr>
      </w:pPr>
      <w:r w:rsidRPr="00DB271E">
        <w:rPr>
          <w:rFonts w:ascii="Times New Roman" w:eastAsia="Times New Roman" w:hAnsi="Times New Roman" w:cs="Times New Roman"/>
          <w:b/>
          <w:bCs/>
          <w:sz w:val="24"/>
          <w:szCs w:val="24"/>
        </w:rPr>
        <w:t>Изменения</w:t>
      </w:r>
      <w:r w:rsidRPr="00DB271E">
        <w:rPr>
          <w:rFonts w:ascii="Times New Roman" w:eastAsia="Times New Roman" w:hAnsi="Times New Roman" w:cs="Times New Roman"/>
          <w:b/>
          <w:bCs/>
          <w:spacing w:val="-1"/>
          <w:sz w:val="24"/>
          <w:szCs w:val="24"/>
        </w:rPr>
        <w:t xml:space="preserve"> </w:t>
      </w:r>
      <w:r w:rsidRPr="00DB271E">
        <w:rPr>
          <w:rFonts w:ascii="Times New Roman" w:eastAsia="Times New Roman" w:hAnsi="Times New Roman" w:cs="Times New Roman"/>
          <w:b/>
          <w:bCs/>
          <w:sz w:val="24"/>
          <w:szCs w:val="24"/>
        </w:rPr>
        <w:t>в</w:t>
      </w:r>
      <w:r w:rsidRPr="00DB271E">
        <w:rPr>
          <w:rFonts w:ascii="Times New Roman" w:eastAsia="Times New Roman" w:hAnsi="Times New Roman" w:cs="Times New Roman"/>
          <w:b/>
          <w:bCs/>
          <w:spacing w:val="-2"/>
          <w:sz w:val="24"/>
          <w:szCs w:val="24"/>
        </w:rPr>
        <w:t xml:space="preserve"> </w:t>
      </w:r>
      <w:r w:rsidRPr="00DB271E">
        <w:rPr>
          <w:rFonts w:ascii="Times New Roman" w:eastAsia="Times New Roman" w:hAnsi="Times New Roman" w:cs="Times New Roman"/>
          <w:b/>
          <w:bCs/>
          <w:sz w:val="24"/>
          <w:szCs w:val="24"/>
        </w:rPr>
        <w:t>КИМ 2021</w:t>
      </w:r>
      <w:r w:rsidRPr="00DB271E">
        <w:rPr>
          <w:rFonts w:ascii="Times New Roman" w:eastAsia="Times New Roman" w:hAnsi="Times New Roman" w:cs="Times New Roman"/>
          <w:b/>
          <w:bCs/>
          <w:spacing w:val="-1"/>
          <w:sz w:val="24"/>
          <w:szCs w:val="24"/>
        </w:rPr>
        <w:t xml:space="preserve"> </w:t>
      </w:r>
      <w:r w:rsidRPr="00DB271E">
        <w:rPr>
          <w:rFonts w:ascii="Times New Roman" w:eastAsia="Times New Roman" w:hAnsi="Times New Roman" w:cs="Times New Roman"/>
          <w:b/>
          <w:bCs/>
          <w:sz w:val="24"/>
          <w:szCs w:val="24"/>
        </w:rPr>
        <w:t>года</w:t>
      </w:r>
      <w:r w:rsidRPr="00DB271E">
        <w:rPr>
          <w:rFonts w:ascii="Times New Roman" w:eastAsia="Times New Roman" w:hAnsi="Times New Roman" w:cs="Times New Roman"/>
          <w:b/>
          <w:bCs/>
          <w:spacing w:val="-1"/>
          <w:sz w:val="24"/>
          <w:szCs w:val="24"/>
        </w:rPr>
        <w:t xml:space="preserve"> </w:t>
      </w:r>
      <w:r w:rsidRPr="00DB271E">
        <w:rPr>
          <w:rFonts w:ascii="Times New Roman" w:eastAsia="Times New Roman" w:hAnsi="Times New Roman" w:cs="Times New Roman"/>
          <w:b/>
          <w:bCs/>
          <w:sz w:val="24"/>
          <w:szCs w:val="24"/>
        </w:rPr>
        <w:t>по</w:t>
      </w:r>
      <w:r w:rsidRPr="00DB271E">
        <w:rPr>
          <w:rFonts w:ascii="Times New Roman" w:eastAsia="Times New Roman" w:hAnsi="Times New Roman" w:cs="Times New Roman"/>
          <w:b/>
          <w:bCs/>
          <w:spacing w:val="-1"/>
          <w:sz w:val="24"/>
          <w:szCs w:val="24"/>
        </w:rPr>
        <w:t xml:space="preserve"> </w:t>
      </w:r>
      <w:r w:rsidRPr="00DB271E">
        <w:rPr>
          <w:rFonts w:ascii="Times New Roman" w:eastAsia="Times New Roman" w:hAnsi="Times New Roman" w:cs="Times New Roman"/>
          <w:b/>
          <w:bCs/>
          <w:sz w:val="24"/>
          <w:szCs w:val="24"/>
        </w:rPr>
        <w:t>сравнению</w:t>
      </w:r>
      <w:r w:rsidRPr="00DB271E">
        <w:rPr>
          <w:rFonts w:ascii="Times New Roman" w:eastAsia="Times New Roman" w:hAnsi="Times New Roman" w:cs="Times New Roman"/>
          <w:b/>
          <w:bCs/>
          <w:spacing w:val="-2"/>
          <w:sz w:val="24"/>
          <w:szCs w:val="24"/>
        </w:rPr>
        <w:t xml:space="preserve"> </w:t>
      </w:r>
      <w:r w:rsidRPr="00DB271E">
        <w:rPr>
          <w:rFonts w:ascii="Times New Roman" w:eastAsia="Times New Roman" w:hAnsi="Times New Roman" w:cs="Times New Roman"/>
          <w:b/>
          <w:bCs/>
          <w:sz w:val="24"/>
          <w:szCs w:val="24"/>
        </w:rPr>
        <w:t>с 2020</w:t>
      </w:r>
      <w:r w:rsidRPr="00DB271E">
        <w:rPr>
          <w:rFonts w:ascii="Times New Roman" w:eastAsia="Times New Roman" w:hAnsi="Times New Roman" w:cs="Times New Roman"/>
          <w:b/>
          <w:bCs/>
          <w:spacing w:val="-1"/>
          <w:sz w:val="24"/>
          <w:szCs w:val="24"/>
        </w:rPr>
        <w:t xml:space="preserve"> </w:t>
      </w:r>
      <w:r w:rsidRPr="00DB271E">
        <w:rPr>
          <w:rFonts w:ascii="Times New Roman" w:eastAsia="Times New Roman" w:hAnsi="Times New Roman" w:cs="Times New Roman"/>
          <w:b/>
          <w:bCs/>
          <w:sz w:val="24"/>
          <w:szCs w:val="24"/>
        </w:rPr>
        <w:t>годом.</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рамках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усиления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акцента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проверку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применения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математических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знаний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различных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ситуациях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количество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заданий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уменьшилось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одно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счет</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объединения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заданий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преобразование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алгебраических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(задание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13</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КИМ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2020</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г.)</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числовых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выражений (задание 8 в КИМ 2020 г.) в одно задание на преобразование выражений 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позиции 8 в КИМ 2021 г. Задание на работу с последовательностями и прогрессиями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(задание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12</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КИМ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2020</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г.)</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заменено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задание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практическим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содержанием,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направленное на проверку умения применять знания о последовательностях и прогрессиях</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в прикладных ситуациях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(задание 14 в КИМ 2021 г.). Скорректирован порядок заданий 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соответствии с тематикой и сложностью. Максимальный первичный балл уменьшен с 32</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до 31.</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sz w:val="24"/>
          <w:szCs w:val="24"/>
        </w:rPr>
      </w:pPr>
      <w:r w:rsidRPr="00DB271E">
        <w:rPr>
          <w:rFonts w:ascii="Times New Roman" w:eastAsia="Times New Roman" w:hAnsi="Times New Roman" w:cs="Times New Roman"/>
          <w:b/>
          <w:bCs/>
          <w:sz w:val="24"/>
          <w:szCs w:val="24"/>
        </w:rPr>
        <w:t>3.Характеристика</w:t>
      </w:r>
      <w:r w:rsidRPr="00DB271E">
        <w:rPr>
          <w:rFonts w:ascii="Times New Roman" w:eastAsia="Times New Roman" w:hAnsi="Times New Roman" w:cs="Times New Roman"/>
          <w:b/>
          <w:bCs/>
          <w:spacing w:val="35"/>
          <w:sz w:val="24"/>
          <w:szCs w:val="24"/>
        </w:rPr>
        <w:t xml:space="preserve"> </w:t>
      </w:r>
      <w:r w:rsidRPr="00DB271E">
        <w:rPr>
          <w:rFonts w:ascii="Times New Roman" w:eastAsia="Times New Roman" w:hAnsi="Times New Roman" w:cs="Times New Roman"/>
          <w:b/>
          <w:bCs/>
          <w:sz w:val="24"/>
          <w:szCs w:val="24"/>
        </w:rPr>
        <w:t>и</w:t>
      </w:r>
      <w:r w:rsidRPr="00DB271E">
        <w:rPr>
          <w:rFonts w:ascii="Times New Roman" w:eastAsia="Times New Roman" w:hAnsi="Times New Roman" w:cs="Times New Roman"/>
          <w:b/>
          <w:bCs/>
          <w:spacing w:val="37"/>
          <w:sz w:val="24"/>
          <w:szCs w:val="24"/>
        </w:rPr>
        <w:t xml:space="preserve"> </w:t>
      </w:r>
      <w:r w:rsidRPr="00DB271E">
        <w:rPr>
          <w:rFonts w:ascii="Times New Roman" w:eastAsia="Times New Roman" w:hAnsi="Times New Roman" w:cs="Times New Roman"/>
          <w:b/>
          <w:bCs/>
          <w:sz w:val="24"/>
          <w:szCs w:val="24"/>
        </w:rPr>
        <w:t>количество</w:t>
      </w:r>
      <w:r w:rsidRPr="00DB271E">
        <w:rPr>
          <w:rFonts w:ascii="Times New Roman" w:eastAsia="Times New Roman" w:hAnsi="Times New Roman" w:cs="Times New Roman"/>
          <w:b/>
          <w:bCs/>
          <w:spacing w:val="37"/>
          <w:sz w:val="24"/>
          <w:szCs w:val="24"/>
        </w:rPr>
        <w:t xml:space="preserve"> </w:t>
      </w:r>
      <w:r w:rsidRPr="00DB271E">
        <w:rPr>
          <w:rFonts w:ascii="Times New Roman" w:eastAsia="Times New Roman" w:hAnsi="Times New Roman" w:cs="Times New Roman"/>
          <w:b/>
          <w:bCs/>
          <w:sz w:val="24"/>
          <w:szCs w:val="24"/>
        </w:rPr>
        <w:t>участников</w:t>
      </w:r>
      <w:r w:rsidRPr="00DB271E">
        <w:rPr>
          <w:rFonts w:ascii="Times New Roman" w:eastAsia="Times New Roman" w:hAnsi="Times New Roman" w:cs="Times New Roman"/>
          <w:b/>
          <w:bCs/>
          <w:spacing w:val="38"/>
          <w:sz w:val="24"/>
          <w:szCs w:val="24"/>
        </w:rPr>
        <w:t xml:space="preserve"> </w:t>
      </w:r>
      <w:r w:rsidRPr="00DB271E">
        <w:rPr>
          <w:rFonts w:ascii="Times New Roman" w:eastAsia="Times New Roman" w:hAnsi="Times New Roman" w:cs="Times New Roman"/>
          <w:b/>
          <w:bCs/>
          <w:sz w:val="24"/>
          <w:szCs w:val="24"/>
        </w:rPr>
        <w:t>основного</w:t>
      </w:r>
      <w:r w:rsidRPr="00DB271E">
        <w:rPr>
          <w:rFonts w:ascii="Times New Roman" w:eastAsia="Times New Roman" w:hAnsi="Times New Roman" w:cs="Times New Roman"/>
          <w:b/>
          <w:bCs/>
          <w:spacing w:val="38"/>
          <w:sz w:val="24"/>
          <w:szCs w:val="24"/>
        </w:rPr>
        <w:t xml:space="preserve"> </w:t>
      </w:r>
      <w:r w:rsidRPr="00DB271E">
        <w:rPr>
          <w:rFonts w:ascii="Times New Roman" w:eastAsia="Times New Roman" w:hAnsi="Times New Roman" w:cs="Times New Roman"/>
          <w:b/>
          <w:bCs/>
          <w:sz w:val="24"/>
          <w:szCs w:val="24"/>
        </w:rPr>
        <w:t>государственного</w:t>
      </w:r>
      <w:r w:rsidRPr="00DB271E">
        <w:rPr>
          <w:rFonts w:ascii="Times New Roman" w:eastAsia="Times New Roman" w:hAnsi="Times New Roman" w:cs="Times New Roman"/>
          <w:b/>
          <w:bCs/>
          <w:spacing w:val="37"/>
          <w:sz w:val="24"/>
          <w:szCs w:val="24"/>
        </w:rPr>
        <w:t xml:space="preserve"> </w:t>
      </w:r>
      <w:r w:rsidRPr="00DB271E">
        <w:rPr>
          <w:rFonts w:ascii="Times New Roman" w:eastAsia="Times New Roman" w:hAnsi="Times New Roman" w:cs="Times New Roman"/>
          <w:b/>
          <w:bCs/>
          <w:sz w:val="24"/>
          <w:szCs w:val="24"/>
        </w:rPr>
        <w:t>экзамена</w:t>
      </w:r>
      <w:r w:rsidRPr="00DB271E">
        <w:rPr>
          <w:rFonts w:ascii="Times New Roman" w:eastAsia="Times New Roman" w:hAnsi="Times New Roman" w:cs="Times New Roman"/>
          <w:b/>
          <w:bCs/>
          <w:spacing w:val="-57"/>
          <w:sz w:val="24"/>
          <w:szCs w:val="24"/>
        </w:rPr>
        <w:t xml:space="preserve"> </w:t>
      </w:r>
      <w:r w:rsidRPr="00DB271E">
        <w:rPr>
          <w:rFonts w:ascii="Times New Roman" w:eastAsia="Times New Roman" w:hAnsi="Times New Roman" w:cs="Times New Roman"/>
          <w:b/>
          <w:bCs/>
          <w:sz w:val="24"/>
          <w:szCs w:val="24"/>
        </w:rPr>
        <w:t>по</w:t>
      </w:r>
      <w:r w:rsidRPr="00DB271E">
        <w:rPr>
          <w:rFonts w:ascii="Times New Roman" w:eastAsia="Times New Roman" w:hAnsi="Times New Roman" w:cs="Times New Roman"/>
          <w:b/>
          <w:bCs/>
          <w:spacing w:val="-1"/>
          <w:sz w:val="24"/>
          <w:szCs w:val="24"/>
        </w:rPr>
        <w:t xml:space="preserve"> </w:t>
      </w:r>
      <w:r w:rsidRPr="00DB271E">
        <w:rPr>
          <w:rFonts w:ascii="Times New Roman" w:eastAsia="Times New Roman" w:hAnsi="Times New Roman" w:cs="Times New Roman"/>
          <w:b/>
          <w:bCs/>
          <w:sz w:val="24"/>
          <w:szCs w:val="24"/>
        </w:rPr>
        <w:t>математике.</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lastRenderedPageBreak/>
        <w:t>Рекомендуемый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минимальный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результат</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выполнения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экзаменационной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работы,</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свидетельствующий об освоении Федерального компонента образовательного стандарта 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предметной области «Математика»,- 8 баллов, набранные в сумме за выполнение заданий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обоих</w:t>
      </w:r>
      <w:r w:rsidRPr="00DB271E">
        <w:rPr>
          <w:rFonts w:ascii="Times New Roman" w:eastAsia="Times New Roman" w:hAnsi="Times New Roman" w:cs="Times New Roman"/>
          <w:spacing w:val="27"/>
          <w:sz w:val="24"/>
          <w:szCs w:val="24"/>
        </w:rPr>
        <w:t xml:space="preserve"> </w:t>
      </w:r>
      <w:r w:rsidRPr="00DB271E">
        <w:rPr>
          <w:rFonts w:ascii="Times New Roman" w:eastAsia="Times New Roman" w:hAnsi="Times New Roman" w:cs="Times New Roman"/>
          <w:sz w:val="24"/>
          <w:szCs w:val="24"/>
        </w:rPr>
        <w:t>модулей,</w:t>
      </w:r>
      <w:r w:rsidRPr="00DB271E">
        <w:rPr>
          <w:rFonts w:ascii="Times New Roman" w:eastAsia="Times New Roman" w:hAnsi="Times New Roman" w:cs="Times New Roman"/>
          <w:spacing w:val="25"/>
          <w:sz w:val="24"/>
          <w:szCs w:val="24"/>
        </w:rPr>
        <w:t xml:space="preserve"> </w:t>
      </w:r>
      <w:r w:rsidRPr="00DB271E">
        <w:rPr>
          <w:rFonts w:ascii="Times New Roman" w:eastAsia="Times New Roman" w:hAnsi="Times New Roman" w:cs="Times New Roman"/>
          <w:sz w:val="24"/>
          <w:szCs w:val="24"/>
        </w:rPr>
        <w:t>при</w:t>
      </w:r>
      <w:r w:rsidRPr="00DB271E">
        <w:rPr>
          <w:rFonts w:ascii="Times New Roman" w:eastAsia="Times New Roman" w:hAnsi="Times New Roman" w:cs="Times New Roman"/>
          <w:spacing w:val="28"/>
          <w:sz w:val="24"/>
          <w:szCs w:val="24"/>
        </w:rPr>
        <w:t xml:space="preserve"> </w:t>
      </w:r>
      <w:r w:rsidRPr="00DB271E">
        <w:rPr>
          <w:rFonts w:ascii="Times New Roman" w:eastAsia="Times New Roman" w:hAnsi="Times New Roman" w:cs="Times New Roman"/>
          <w:sz w:val="24"/>
          <w:szCs w:val="24"/>
        </w:rPr>
        <w:t>условии,</w:t>
      </w:r>
      <w:r w:rsidRPr="00DB271E">
        <w:rPr>
          <w:rFonts w:ascii="Times New Roman" w:eastAsia="Times New Roman" w:hAnsi="Times New Roman" w:cs="Times New Roman"/>
          <w:spacing w:val="25"/>
          <w:sz w:val="24"/>
          <w:szCs w:val="24"/>
        </w:rPr>
        <w:t xml:space="preserve"> </w:t>
      </w:r>
      <w:r w:rsidRPr="00DB271E">
        <w:rPr>
          <w:rFonts w:ascii="Times New Roman" w:eastAsia="Times New Roman" w:hAnsi="Times New Roman" w:cs="Times New Roman"/>
          <w:sz w:val="24"/>
          <w:szCs w:val="24"/>
        </w:rPr>
        <w:t>что</w:t>
      </w:r>
      <w:r w:rsidRPr="00DB271E">
        <w:rPr>
          <w:rFonts w:ascii="Times New Roman" w:eastAsia="Times New Roman" w:hAnsi="Times New Roman" w:cs="Times New Roman"/>
          <w:spacing w:val="25"/>
          <w:sz w:val="24"/>
          <w:szCs w:val="24"/>
        </w:rPr>
        <w:t xml:space="preserve"> </w:t>
      </w:r>
      <w:r w:rsidRPr="00DB271E">
        <w:rPr>
          <w:rFonts w:ascii="Times New Roman" w:eastAsia="Times New Roman" w:hAnsi="Times New Roman" w:cs="Times New Roman"/>
          <w:sz w:val="24"/>
          <w:szCs w:val="24"/>
        </w:rPr>
        <w:t>из</w:t>
      </w:r>
      <w:r w:rsidRPr="00DB271E">
        <w:rPr>
          <w:rFonts w:ascii="Times New Roman" w:eastAsia="Times New Roman" w:hAnsi="Times New Roman" w:cs="Times New Roman"/>
          <w:spacing w:val="26"/>
          <w:sz w:val="24"/>
          <w:szCs w:val="24"/>
        </w:rPr>
        <w:t xml:space="preserve"> </w:t>
      </w:r>
      <w:r w:rsidRPr="00DB271E">
        <w:rPr>
          <w:rFonts w:ascii="Times New Roman" w:eastAsia="Times New Roman" w:hAnsi="Times New Roman" w:cs="Times New Roman"/>
          <w:sz w:val="24"/>
          <w:szCs w:val="24"/>
        </w:rPr>
        <w:t>них</w:t>
      </w:r>
      <w:r w:rsidRPr="00DB271E">
        <w:rPr>
          <w:rFonts w:ascii="Times New Roman" w:eastAsia="Times New Roman" w:hAnsi="Times New Roman" w:cs="Times New Roman"/>
          <w:spacing w:val="24"/>
          <w:sz w:val="24"/>
          <w:szCs w:val="24"/>
        </w:rPr>
        <w:t xml:space="preserve"> </w:t>
      </w:r>
      <w:r w:rsidRPr="00DB271E">
        <w:rPr>
          <w:rFonts w:ascii="Times New Roman" w:eastAsia="Times New Roman" w:hAnsi="Times New Roman" w:cs="Times New Roman"/>
          <w:sz w:val="24"/>
          <w:szCs w:val="24"/>
        </w:rPr>
        <w:t>не</w:t>
      </w:r>
      <w:r w:rsidRPr="00DB271E">
        <w:rPr>
          <w:rFonts w:ascii="Times New Roman" w:eastAsia="Times New Roman" w:hAnsi="Times New Roman" w:cs="Times New Roman"/>
          <w:spacing w:val="24"/>
          <w:sz w:val="24"/>
          <w:szCs w:val="24"/>
        </w:rPr>
        <w:t xml:space="preserve"> </w:t>
      </w:r>
      <w:r w:rsidRPr="00DB271E">
        <w:rPr>
          <w:rFonts w:ascii="Times New Roman" w:eastAsia="Times New Roman" w:hAnsi="Times New Roman" w:cs="Times New Roman"/>
          <w:sz w:val="24"/>
          <w:szCs w:val="24"/>
        </w:rPr>
        <w:t>менее</w:t>
      </w:r>
      <w:r w:rsidRPr="00DB271E">
        <w:rPr>
          <w:rFonts w:ascii="Times New Roman" w:eastAsia="Times New Roman" w:hAnsi="Times New Roman" w:cs="Times New Roman"/>
          <w:spacing w:val="26"/>
          <w:sz w:val="24"/>
          <w:szCs w:val="24"/>
        </w:rPr>
        <w:t xml:space="preserve"> </w:t>
      </w:r>
      <w:r w:rsidRPr="00DB271E">
        <w:rPr>
          <w:rFonts w:ascii="Times New Roman" w:eastAsia="Times New Roman" w:hAnsi="Times New Roman" w:cs="Times New Roman"/>
          <w:sz w:val="24"/>
          <w:szCs w:val="24"/>
        </w:rPr>
        <w:t>2</w:t>
      </w:r>
      <w:r w:rsidRPr="00DB271E">
        <w:rPr>
          <w:rFonts w:ascii="Times New Roman" w:eastAsia="Times New Roman" w:hAnsi="Times New Roman" w:cs="Times New Roman"/>
          <w:spacing w:val="25"/>
          <w:sz w:val="24"/>
          <w:szCs w:val="24"/>
        </w:rPr>
        <w:t xml:space="preserve"> </w:t>
      </w:r>
      <w:r w:rsidRPr="00DB271E">
        <w:rPr>
          <w:rFonts w:ascii="Times New Roman" w:eastAsia="Times New Roman" w:hAnsi="Times New Roman" w:cs="Times New Roman"/>
          <w:sz w:val="24"/>
          <w:szCs w:val="24"/>
        </w:rPr>
        <w:t>баллов</w:t>
      </w:r>
      <w:r w:rsidRPr="00DB271E">
        <w:rPr>
          <w:rFonts w:ascii="Times New Roman" w:eastAsia="Times New Roman" w:hAnsi="Times New Roman" w:cs="Times New Roman"/>
          <w:spacing w:val="27"/>
          <w:sz w:val="24"/>
          <w:szCs w:val="24"/>
        </w:rPr>
        <w:t xml:space="preserve"> </w:t>
      </w:r>
      <w:r w:rsidRPr="00DB271E">
        <w:rPr>
          <w:rFonts w:ascii="Times New Roman" w:eastAsia="Times New Roman" w:hAnsi="Times New Roman" w:cs="Times New Roman"/>
          <w:sz w:val="24"/>
          <w:szCs w:val="24"/>
        </w:rPr>
        <w:t>получено</w:t>
      </w:r>
      <w:r w:rsidRPr="00DB271E">
        <w:rPr>
          <w:rFonts w:ascii="Times New Roman" w:eastAsia="Times New Roman" w:hAnsi="Times New Roman" w:cs="Times New Roman"/>
          <w:spacing w:val="25"/>
          <w:sz w:val="24"/>
          <w:szCs w:val="24"/>
        </w:rPr>
        <w:t xml:space="preserve"> </w:t>
      </w:r>
      <w:r w:rsidRPr="00DB271E">
        <w:rPr>
          <w:rFonts w:ascii="Times New Roman" w:eastAsia="Times New Roman" w:hAnsi="Times New Roman" w:cs="Times New Roman"/>
          <w:sz w:val="24"/>
          <w:szCs w:val="24"/>
        </w:rPr>
        <w:t>по</w:t>
      </w:r>
      <w:r w:rsidRPr="00DB271E">
        <w:rPr>
          <w:rFonts w:ascii="Times New Roman" w:eastAsia="Times New Roman" w:hAnsi="Times New Roman" w:cs="Times New Roman"/>
          <w:spacing w:val="25"/>
          <w:sz w:val="24"/>
          <w:szCs w:val="24"/>
        </w:rPr>
        <w:t xml:space="preserve"> </w:t>
      </w:r>
      <w:r w:rsidRPr="00DB271E">
        <w:rPr>
          <w:rFonts w:ascii="Times New Roman" w:eastAsia="Times New Roman" w:hAnsi="Times New Roman" w:cs="Times New Roman"/>
          <w:sz w:val="24"/>
          <w:szCs w:val="24"/>
        </w:rPr>
        <w:t>модулю</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«Геометрия».</w:t>
      </w:r>
      <w:r w:rsidRPr="00DB271E">
        <w:rPr>
          <w:rFonts w:ascii="Times New Roman" w:eastAsia="Times New Roman" w:hAnsi="Times New Roman" w:cs="Times New Roman"/>
          <w:spacing w:val="28"/>
          <w:sz w:val="24"/>
          <w:szCs w:val="24"/>
        </w:rPr>
        <w:t xml:space="preserve"> </w:t>
      </w:r>
      <w:r w:rsidRPr="00DB271E">
        <w:rPr>
          <w:rFonts w:ascii="Times New Roman" w:eastAsia="Times New Roman" w:hAnsi="Times New Roman" w:cs="Times New Roman"/>
          <w:sz w:val="24"/>
          <w:szCs w:val="24"/>
        </w:rPr>
        <w:t>Максимальное</w:t>
      </w:r>
      <w:r w:rsidRPr="00DB271E">
        <w:rPr>
          <w:rFonts w:ascii="Times New Roman" w:eastAsia="Times New Roman" w:hAnsi="Times New Roman" w:cs="Times New Roman"/>
          <w:spacing w:val="26"/>
          <w:sz w:val="24"/>
          <w:szCs w:val="24"/>
        </w:rPr>
        <w:t xml:space="preserve"> </w:t>
      </w:r>
      <w:r w:rsidRPr="00DB271E">
        <w:rPr>
          <w:rFonts w:ascii="Times New Roman" w:eastAsia="Times New Roman" w:hAnsi="Times New Roman" w:cs="Times New Roman"/>
          <w:sz w:val="24"/>
          <w:szCs w:val="24"/>
        </w:rPr>
        <w:t>количество</w:t>
      </w:r>
      <w:r w:rsidRPr="00DB271E">
        <w:rPr>
          <w:rFonts w:ascii="Times New Roman" w:eastAsia="Times New Roman" w:hAnsi="Times New Roman" w:cs="Times New Roman"/>
          <w:spacing w:val="27"/>
          <w:sz w:val="24"/>
          <w:szCs w:val="24"/>
        </w:rPr>
        <w:t xml:space="preserve"> </w:t>
      </w:r>
      <w:r w:rsidRPr="00DB271E">
        <w:rPr>
          <w:rFonts w:ascii="Times New Roman" w:eastAsia="Times New Roman" w:hAnsi="Times New Roman" w:cs="Times New Roman"/>
          <w:sz w:val="24"/>
          <w:szCs w:val="24"/>
        </w:rPr>
        <w:t>баллов,</w:t>
      </w:r>
      <w:r w:rsidRPr="00DB271E">
        <w:rPr>
          <w:rFonts w:ascii="Times New Roman" w:eastAsia="Times New Roman" w:hAnsi="Times New Roman" w:cs="Times New Roman"/>
          <w:spacing w:val="27"/>
          <w:sz w:val="24"/>
          <w:szCs w:val="24"/>
        </w:rPr>
        <w:t xml:space="preserve"> </w:t>
      </w:r>
      <w:r w:rsidRPr="00DB271E">
        <w:rPr>
          <w:rFonts w:ascii="Times New Roman" w:eastAsia="Times New Roman" w:hAnsi="Times New Roman" w:cs="Times New Roman"/>
          <w:sz w:val="24"/>
          <w:szCs w:val="24"/>
        </w:rPr>
        <w:t>которое</w:t>
      </w:r>
      <w:r w:rsidRPr="00DB271E">
        <w:rPr>
          <w:rFonts w:ascii="Times New Roman" w:eastAsia="Times New Roman" w:hAnsi="Times New Roman" w:cs="Times New Roman"/>
          <w:spacing w:val="26"/>
          <w:sz w:val="24"/>
          <w:szCs w:val="24"/>
        </w:rPr>
        <w:t xml:space="preserve"> </w:t>
      </w:r>
      <w:r w:rsidRPr="00DB271E">
        <w:rPr>
          <w:rFonts w:ascii="Times New Roman" w:eastAsia="Times New Roman" w:hAnsi="Times New Roman" w:cs="Times New Roman"/>
          <w:sz w:val="24"/>
          <w:szCs w:val="24"/>
        </w:rPr>
        <w:t>может</w:t>
      </w:r>
      <w:r w:rsidRPr="00DB271E">
        <w:rPr>
          <w:rFonts w:ascii="Times New Roman" w:eastAsia="Times New Roman" w:hAnsi="Times New Roman" w:cs="Times New Roman"/>
          <w:spacing w:val="28"/>
          <w:sz w:val="24"/>
          <w:szCs w:val="24"/>
        </w:rPr>
        <w:t xml:space="preserve"> </w:t>
      </w:r>
      <w:r w:rsidRPr="00DB271E">
        <w:rPr>
          <w:rFonts w:ascii="Times New Roman" w:eastAsia="Times New Roman" w:hAnsi="Times New Roman" w:cs="Times New Roman"/>
          <w:sz w:val="24"/>
          <w:szCs w:val="24"/>
        </w:rPr>
        <w:t>получить</w:t>
      </w:r>
      <w:r w:rsidRPr="00DB271E">
        <w:rPr>
          <w:rFonts w:ascii="Times New Roman" w:eastAsia="Times New Roman" w:hAnsi="Times New Roman" w:cs="Times New Roman"/>
          <w:spacing w:val="28"/>
          <w:sz w:val="24"/>
          <w:szCs w:val="24"/>
        </w:rPr>
        <w:t xml:space="preserve"> </w:t>
      </w:r>
      <w:r w:rsidRPr="00DB271E">
        <w:rPr>
          <w:rFonts w:ascii="Times New Roman" w:eastAsia="Times New Roman" w:hAnsi="Times New Roman" w:cs="Times New Roman"/>
          <w:sz w:val="24"/>
          <w:szCs w:val="24"/>
        </w:rPr>
        <w:t>экзаменуемый</w:t>
      </w:r>
      <w:r w:rsidRPr="00DB271E">
        <w:rPr>
          <w:rFonts w:ascii="Times New Roman" w:eastAsia="Times New Roman" w:hAnsi="Times New Roman" w:cs="Times New Roman"/>
          <w:spacing w:val="-58"/>
          <w:sz w:val="24"/>
          <w:szCs w:val="24"/>
        </w:rPr>
        <w:t xml:space="preserve"> </w:t>
      </w:r>
      <w:r w:rsidRPr="00DB271E">
        <w:rPr>
          <w:rFonts w:ascii="Times New Roman" w:eastAsia="Times New Roman" w:hAnsi="Times New Roman" w:cs="Times New Roman"/>
          <w:sz w:val="24"/>
          <w:szCs w:val="24"/>
        </w:rPr>
        <w:t>за</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выполнение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всей экзаменационной работы,</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31.</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sz w:val="24"/>
          <w:szCs w:val="24"/>
        </w:rPr>
      </w:pPr>
      <w:r w:rsidRPr="00DB271E">
        <w:rPr>
          <w:rFonts w:ascii="Times New Roman" w:eastAsia="Times New Roman" w:hAnsi="Times New Roman" w:cs="Times New Roman"/>
          <w:b/>
          <w:bCs/>
          <w:sz w:val="24"/>
          <w:szCs w:val="24"/>
        </w:rPr>
        <w:t xml:space="preserve">Шкала пересчёта суммарного балла за выполнение экзаменационной работы в </w:t>
      </w:r>
      <w:r w:rsidRPr="00DB271E">
        <w:rPr>
          <w:rFonts w:ascii="Times New Roman" w:eastAsia="Times New Roman" w:hAnsi="Times New Roman" w:cs="Times New Roman"/>
          <w:b/>
          <w:bCs/>
          <w:spacing w:val="-57"/>
          <w:sz w:val="24"/>
          <w:szCs w:val="24"/>
        </w:rPr>
        <w:t xml:space="preserve"> </w:t>
      </w:r>
      <w:r w:rsidRPr="00DB271E">
        <w:rPr>
          <w:rFonts w:ascii="Times New Roman" w:eastAsia="Times New Roman" w:hAnsi="Times New Roman" w:cs="Times New Roman"/>
          <w:b/>
          <w:bCs/>
          <w:sz w:val="24"/>
          <w:szCs w:val="24"/>
        </w:rPr>
        <w:t>целом</w:t>
      </w:r>
      <w:r w:rsidRPr="00DB271E">
        <w:rPr>
          <w:rFonts w:ascii="Times New Roman" w:eastAsia="Times New Roman" w:hAnsi="Times New Roman" w:cs="Times New Roman"/>
          <w:b/>
          <w:bCs/>
          <w:spacing w:val="-2"/>
          <w:sz w:val="24"/>
          <w:szCs w:val="24"/>
        </w:rPr>
        <w:t xml:space="preserve"> </w:t>
      </w:r>
      <w:r w:rsidRPr="00DB271E">
        <w:rPr>
          <w:rFonts w:ascii="Times New Roman" w:eastAsia="Times New Roman" w:hAnsi="Times New Roman" w:cs="Times New Roman"/>
          <w:b/>
          <w:bCs/>
          <w:sz w:val="24"/>
          <w:szCs w:val="24"/>
        </w:rPr>
        <w:t>в</w:t>
      </w:r>
      <w:r w:rsidRPr="00DB271E">
        <w:rPr>
          <w:rFonts w:ascii="Times New Roman" w:eastAsia="Times New Roman" w:hAnsi="Times New Roman" w:cs="Times New Roman"/>
          <w:b/>
          <w:bCs/>
          <w:spacing w:val="-1"/>
          <w:sz w:val="24"/>
          <w:szCs w:val="24"/>
        </w:rPr>
        <w:t xml:space="preserve"> </w:t>
      </w:r>
      <w:r w:rsidRPr="00DB271E">
        <w:rPr>
          <w:rFonts w:ascii="Times New Roman" w:eastAsia="Times New Roman" w:hAnsi="Times New Roman" w:cs="Times New Roman"/>
          <w:b/>
          <w:bCs/>
          <w:sz w:val="24"/>
          <w:szCs w:val="24"/>
        </w:rPr>
        <w:t>отметку</w:t>
      </w:r>
      <w:r w:rsidRPr="00DB271E">
        <w:rPr>
          <w:rFonts w:ascii="Times New Roman" w:eastAsia="Times New Roman" w:hAnsi="Times New Roman" w:cs="Times New Roman"/>
          <w:b/>
          <w:bCs/>
          <w:spacing w:val="-3"/>
          <w:sz w:val="24"/>
          <w:szCs w:val="24"/>
        </w:rPr>
        <w:t xml:space="preserve"> </w:t>
      </w:r>
      <w:r w:rsidRPr="00DB271E">
        <w:rPr>
          <w:rFonts w:ascii="Times New Roman" w:eastAsia="Times New Roman" w:hAnsi="Times New Roman" w:cs="Times New Roman"/>
          <w:b/>
          <w:bCs/>
          <w:sz w:val="24"/>
          <w:szCs w:val="24"/>
        </w:rPr>
        <w:t>по математике</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17"/>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1714"/>
        <w:gridCol w:w="1712"/>
        <w:gridCol w:w="1714"/>
        <w:gridCol w:w="1714"/>
      </w:tblGrid>
      <w:tr w:rsidR="00DB271E" w:rsidRPr="00DB271E" w:rsidTr="007624A1">
        <w:trPr>
          <w:trHeight w:val="275"/>
        </w:trPr>
        <w:tc>
          <w:tcPr>
            <w:tcW w:w="272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Первичный</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балл</w:t>
            </w:r>
          </w:p>
        </w:tc>
        <w:tc>
          <w:tcPr>
            <w:tcW w:w="1714"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0-7</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баллов</w:t>
            </w:r>
          </w:p>
        </w:tc>
        <w:tc>
          <w:tcPr>
            <w:tcW w:w="1712"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8-14</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баллов</w:t>
            </w:r>
          </w:p>
        </w:tc>
        <w:tc>
          <w:tcPr>
            <w:tcW w:w="1714"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15-21</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баллов</w:t>
            </w:r>
          </w:p>
        </w:tc>
        <w:tc>
          <w:tcPr>
            <w:tcW w:w="1714"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22-31</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баллов</w:t>
            </w:r>
          </w:p>
        </w:tc>
      </w:tr>
      <w:tr w:rsidR="00DB271E" w:rsidRPr="00DB271E" w:rsidTr="007624A1">
        <w:trPr>
          <w:trHeight w:val="275"/>
        </w:trPr>
        <w:tc>
          <w:tcPr>
            <w:tcW w:w="272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Отметка</w:t>
            </w:r>
          </w:p>
        </w:tc>
        <w:tc>
          <w:tcPr>
            <w:tcW w:w="1714"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«2»</w:t>
            </w:r>
          </w:p>
        </w:tc>
        <w:tc>
          <w:tcPr>
            <w:tcW w:w="1712"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«3»</w:t>
            </w:r>
          </w:p>
        </w:tc>
        <w:tc>
          <w:tcPr>
            <w:tcW w:w="1714"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«4»</w:t>
            </w:r>
          </w:p>
        </w:tc>
        <w:tc>
          <w:tcPr>
            <w:tcW w:w="1714"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«5»</w:t>
            </w:r>
          </w:p>
        </w:tc>
      </w:tr>
    </w:tbl>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p>
    <w:tbl>
      <w:tblPr>
        <w:tblW w:w="13056" w:type="dxa"/>
        <w:tblInd w:w="93" w:type="dxa"/>
        <w:tblLook w:val="04A0" w:firstRow="1" w:lastRow="0" w:firstColumn="1" w:lastColumn="0" w:noHBand="0" w:noVBand="1"/>
      </w:tblPr>
      <w:tblGrid>
        <w:gridCol w:w="1380"/>
        <w:gridCol w:w="1180"/>
        <w:gridCol w:w="1392"/>
        <w:gridCol w:w="576"/>
        <w:gridCol w:w="756"/>
        <w:gridCol w:w="2954"/>
        <w:gridCol w:w="3948"/>
        <w:gridCol w:w="435"/>
        <w:gridCol w:w="435"/>
      </w:tblGrid>
      <w:tr w:rsidR="00DB271E" w:rsidRPr="00DB271E" w:rsidTr="007624A1">
        <w:trPr>
          <w:trHeight w:val="1163"/>
        </w:trPr>
        <w:tc>
          <w:tcPr>
            <w:tcW w:w="13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Фамилия</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Имя</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Отчество</w:t>
            </w:r>
          </w:p>
        </w:tc>
        <w:tc>
          <w:tcPr>
            <w:tcW w:w="57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Серия</w:t>
            </w:r>
          </w:p>
        </w:tc>
        <w:tc>
          <w:tcPr>
            <w:tcW w:w="756"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Номер</w:t>
            </w:r>
          </w:p>
        </w:tc>
        <w:tc>
          <w:tcPr>
            <w:tcW w:w="2954" w:type="dxa"/>
            <w:tcBorders>
              <w:top w:val="single" w:sz="4" w:space="0" w:color="000000"/>
              <w:left w:val="nil"/>
              <w:bottom w:val="single" w:sz="4" w:space="0" w:color="000000"/>
              <w:right w:val="single" w:sz="4" w:space="0" w:color="000000"/>
            </w:tcBorders>
            <w:shd w:val="clear" w:color="auto" w:fill="auto"/>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Задания с кратким ответом</w:t>
            </w:r>
          </w:p>
        </w:tc>
        <w:tc>
          <w:tcPr>
            <w:tcW w:w="3948" w:type="dxa"/>
            <w:tcBorders>
              <w:top w:val="single" w:sz="4" w:space="0" w:color="000000"/>
              <w:left w:val="nil"/>
              <w:bottom w:val="single" w:sz="4" w:space="0" w:color="000000"/>
              <w:right w:val="single" w:sz="4" w:space="0" w:color="000000"/>
            </w:tcBorders>
            <w:shd w:val="clear" w:color="auto" w:fill="auto"/>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Задания с развёрнутым ответом</w:t>
            </w:r>
          </w:p>
        </w:tc>
        <w:tc>
          <w:tcPr>
            <w:tcW w:w="4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Первичный балл</w:t>
            </w:r>
          </w:p>
        </w:tc>
        <w:tc>
          <w:tcPr>
            <w:tcW w:w="43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Оценка</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Барахоев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Мовлатович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408744</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Салим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Исмаилович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403872</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Сурхо</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Умарович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408643</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Азиза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Башировна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583489</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Селима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Арсмаковна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414697</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Хава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Исламовна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418756</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Хава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Махмудовна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583491</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Саутиев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Руслан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Ахмедович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415013</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Саутиева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Хава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Хароновна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418889</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Тангиев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Зелимхан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Хусенович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408071</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Тангиев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Ислам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Ибрагимович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407725</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1(2)0(2)0(2)0(2)0(2)0(2)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Тангиев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Саид</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Бекханович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414766</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Фаргиев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Абдул</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Абасович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414284</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Фаргиев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Али</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Асланович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415012</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Фаргиев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Заурбек</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Майрбекович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414388</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13</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Фаргиев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Муса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414721</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Фаргиев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Сулейм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Исмейлович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404000</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Фаргиева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Хава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Абу-Башировна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414322</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Цечоев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Адам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Иссаевич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414823</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Цечоева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Марем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Аслановна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419270</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14</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Цечоева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Фатимат</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Хамзатовна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404197</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1(2)2(2)0(2)0(2)0(2)0(2)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21</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lastRenderedPageBreak/>
              <w:t>Эсмурзиев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Зелимхан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408613</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Мурад</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Геланиевич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419264</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Эсмурзиева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Диана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Увейсовна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2602</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422645</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Мержоев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Исмаилович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407695</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Мациева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Хава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Руслановна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410654</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1(2)0(2)0(2)0(2)0(2)0(2)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Барахоев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Мовлатович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408744</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Ведзижев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Акрамат</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1-РГ</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584790</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Галаев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Идрисович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418658</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Лилия</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Тимуровна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418656</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Макка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Оптиевна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409010</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Галаева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Хади</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Ахметовна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414705</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11</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Бекханович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3419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314364</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1(2)0(2)0(2)0(2)0(2)0(2)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Муслим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Исмаилович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410657</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1(2)2(2)0(2)0(2)0(2)0(2)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20</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Рамзан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Халилович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409053</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1(2)1(2)0(2)0(2)0(2)0(2)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20</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Суламбек</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422649</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Хаваж-Багаудин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Мовсарович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583269</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18</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Алима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Исропиловна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422547</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0(2)1(2)0(2)0(2)0(2)0(2)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20</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Гандалоева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Хадиджа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Закировна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418757</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14</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Гарданов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Багаудин</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Магомедович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423282</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1(2)1(2)0(2)0(2)0(2)0(2)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Гарданова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Макка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Керимовна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410664</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1(2)0(2)0(2)1(2)0(2)0(2)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17</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Гондолоева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Дали</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Мартазкаевна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419257</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2(2)0(2)1(2)0(2)0(2)0(2)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Евлоева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Брилиант</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Анзоровна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419567</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Келигов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Ахмед</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Мухмад-Баширович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2620</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422496</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Келигова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Инесса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Исламовна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402950</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0(2)1(2)0(2)1(2)0(2)1(2)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21</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22"/>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Коригов</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Муслим</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Иссаевич</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419246</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15</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Коригова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Асият</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Умаровна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 </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583636</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0(2)2(2)0(2)0(2)0(2)0(2)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19</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Медова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Зухра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Башировна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402960</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1(2)1(2)0(2)0(2)0(2)0(2)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11</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3</w:t>
            </w:r>
          </w:p>
        </w:tc>
      </w:tr>
      <w:tr w:rsidR="00DB271E" w:rsidRPr="00DB271E" w:rsidTr="007624A1">
        <w:trPr>
          <w:trHeight w:val="237"/>
        </w:trPr>
        <w:tc>
          <w:tcPr>
            <w:tcW w:w="1380" w:type="dxa"/>
            <w:tcBorders>
              <w:top w:val="nil"/>
              <w:left w:val="single" w:sz="4" w:space="0" w:color="000000"/>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Эсмурзиева</w:t>
            </w:r>
          </w:p>
        </w:tc>
        <w:tc>
          <w:tcPr>
            <w:tcW w:w="1180"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Ясмина</w:t>
            </w:r>
          </w:p>
        </w:tc>
        <w:tc>
          <w:tcPr>
            <w:tcW w:w="1392"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Исаевна</w:t>
            </w:r>
          </w:p>
        </w:tc>
        <w:tc>
          <w:tcPr>
            <w:tcW w:w="57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2619</w:t>
            </w:r>
          </w:p>
        </w:tc>
        <w:tc>
          <w:tcPr>
            <w:tcW w:w="756"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418641</w:t>
            </w:r>
          </w:p>
        </w:tc>
        <w:tc>
          <w:tcPr>
            <w:tcW w:w="2954"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w:t>
            </w:r>
          </w:p>
        </w:tc>
        <w:tc>
          <w:tcPr>
            <w:tcW w:w="3948"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Courier New" w:eastAsia="Times New Roman" w:hAnsi="Courier New" w:cs="Courier New"/>
                <w:b/>
                <w:bCs/>
                <w:color w:val="000000"/>
                <w:sz w:val="18"/>
                <w:szCs w:val="18"/>
                <w:lang w:eastAsia="ru-RU"/>
              </w:rPr>
            </w:pPr>
            <w:r w:rsidRPr="00DB271E">
              <w:rPr>
                <w:rFonts w:ascii="Courier New" w:eastAsia="Times New Roman" w:hAnsi="Courier New" w:cs="Courier New"/>
                <w:b/>
                <w:bCs/>
                <w:color w:val="000000"/>
                <w:sz w:val="18"/>
                <w:szCs w:val="18"/>
                <w:lang w:eastAsia="ru-RU"/>
              </w:rPr>
              <w:t>0(2)0(2)0(2)0(2)0(2)0(2)</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16</w:t>
            </w:r>
          </w:p>
        </w:tc>
        <w:tc>
          <w:tcPr>
            <w:tcW w:w="435" w:type="dxa"/>
            <w:tcBorders>
              <w:top w:val="nil"/>
              <w:left w:val="nil"/>
              <w:bottom w:val="single" w:sz="4" w:space="0" w:color="000000"/>
              <w:right w:val="single" w:sz="4" w:space="0" w:color="000000"/>
            </w:tcBorders>
            <w:shd w:val="clear" w:color="auto" w:fill="auto"/>
            <w:noWrap/>
            <w:vAlign w:val="center"/>
            <w:hideMark/>
          </w:tcPr>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bCs/>
                <w:color w:val="000000"/>
                <w:sz w:val="18"/>
                <w:szCs w:val="18"/>
                <w:lang w:eastAsia="ru-RU"/>
              </w:rPr>
            </w:pPr>
            <w:r w:rsidRPr="00DB271E">
              <w:rPr>
                <w:rFonts w:ascii="Times New Roman" w:eastAsia="Times New Roman" w:hAnsi="Times New Roman" w:cs="Times New Roman"/>
                <w:b/>
                <w:bCs/>
                <w:color w:val="000000"/>
                <w:sz w:val="18"/>
                <w:szCs w:val="18"/>
                <w:lang w:eastAsia="ru-RU"/>
              </w:rPr>
              <w:t>4</w:t>
            </w:r>
          </w:p>
        </w:tc>
      </w:tr>
      <w:tr w:rsidR="00DB271E" w:rsidRPr="00DB271E" w:rsidTr="007624A1">
        <w:trPr>
          <w:trHeight w:val="255"/>
        </w:trPr>
        <w:tc>
          <w:tcPr>
            <w:tcW w:w="138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1392"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57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75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2954"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3948"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435"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435"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r>
      <w:tr w:rsidR="00DB271E" w:rsidRPr="00DB271E" w:rsidTr="007624A1">
        <w:trPr>
          <w:trHeight w:val="255"/>
        </w:trPr>
        <w:tc>
          <w:tcPr>
            <w:tcW w:w="138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1392"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57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756"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2954"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3948"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435"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c>
          <w:tcPr>
            <w:tcW w:w="435" w:type="dxa"/>
            <w:tcBorders>
              <w:top w:val="nil"/>
              <w:left w:val="nil"/>
              <w:bottom w:val="nil"/>
              <w:right w:val="nil"/>
            </w:tcBorders>
            <w:shd w:val="clear" w:color="auto" w:fill="auto"/>
            <w:noWrap/>
            <w:vAlign w:val="bottom"/>
            <w:hideMark/>
          </w:tcPr>
          <w:p w:rsidR="00DB271E" w:rsidRPr="00DB271E" w:rsidRDefault="00DB271E" w:rsidP="00DB271E">
            <w:pPr>
              <w:widowControl w:val="0"/>
              <w:autoSpaceDE w:val="0"/>
              <w:autoSpaceDN w:val="0"/>
              <w:spacing w:after="0" w:line="240" w:lineRule="auto"/>
              <w:rPr>
                <w:rFonts w:ascii="Arial" w:eastAsia="Times New Roman" w:hAnsi="Arial" w:cs="Arial"/>
                <w:sz w:val="20"/>
                <w:szCs w:val="20"/>
                <w:lang w:eastAsia="ru-RU"/>
              </w:rPr>
            </w:pPr>
          </w:p>
        </w:tc>
      </w:tr>
    </w:tbl>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lastRenderedPageBreak/>
        <w:t>Работа ОГЭ по математике содержит 26 заданий и состоит из двух частей.</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Часть1 содержит 20 заданий с кратким ответом; часть 2 – 6 заданий с развёрнутым ответом. При проверке базовой математической компетентности экзаменуемые должны были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Задания части 2 направлены на проверку владения материалом на повышенном и высоком уровнях. Их назначение– дифференцировать хорошо успевающих школьников по уровням подготовки, выявить наиболее подготовленных обучающихся, составляющих потенциальный контингент профильных классов. Эта часть содержит задания повышенного и высокого уровней сложности из различных разделов математики.</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Все задания требуют записи решений и ответа. Задания расположены по нарастанию трудности: от относительно простых до сложных, предполагающих свободное владение материалом и высокий уровень математической культуры.</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В этом году произошли изменения в КИМ 2021 года по сравнению с 2020 годом. 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(задание 13 в КИМ 2020 г.) и числовых выражений (задание 8 в КИМ 2020 г.) в одно задание на преобразование выражений на позиции 8 в КИМ 2021 г. Задание на работу с последовательностями и прогрессиями (задание 12 в КИМ 2020 г.) заменено на задание с практическим содержанием, направленное на проверку умения применять знания о последовательностях и прогрессиях в прикладных ситуациях (задание 14 в КИМ 2021 г.). Скорректирован порядок заданий в соответствии с тематикой и сложностью. Максимальный первичный балл уменьшен с 32 до 31.</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Анализ результатов государственной итоговой аттестации по математике выявил средний уровень умений и навыков решать линейные неравенства и системы линейных уравнений; умение выполнять действия с геометрическими фигурами, координатами и векторами; решать несложные практические расчетные задачи, связанные с отношением, пропорциональностью величин, дробями, процентами; пользоваться оценкой и прикидкой при практических расчетах; интерпретировать результаты решения задач с учетом ограничений, связанных с реальными свойствами рассматриваемых объектов; 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связанные с нахождением геометрических величин.</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МО учителей математики следует обратить внимание на выявленные пробелы в знаниях учащихся 9-х классов, необходимо рассматривать на заседаниях наиболее трудные для учащихся темы, глубже анализировать причины затруднений учащихся, вести соответствующую работу по формированию навыков математической грамотности на повышенном уровне, ввести занятия по формированию навыков решения задач повышенной сложности, провести работу по поиску новых методических подходов к изложению трудных для учащихся вопросов.</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 xml:space="preserve">У обучающихся должным образом не отработаны вычислительные навыки. Отсутствие навыков устного и письменного счета порождает много проблем для учащегося: любая задача либо оказывается недоступной, либо требует слишком много времени для решения, а результат получится неверным из-за арифметической ошибки. Повышение уровня вычислительных навыков учащихся на протяжении всего обучения в основной школе (например, с помощью устной работы на уроках) позволит им успешно выполнить задания, избежав досадных ошибок. </w:t>
      </w:r>
      <w:r w:rsidRPr="00DB271E">
        <w:rPr>
          <w:rFonts w:ascii="Times New Roman" w:eastAsia="Times New Roman" w:hAnsi="Times New Roman" w:cs="Times New Roman"/>
          <w:sz w:val="24"/>
          <w:szCs w:val="24"/>
        </w:rPr>
        <w:lastRenderedPageBreak/>
        <w:t>Следует приучать внимательно читать условие задачи и давать ответ на поставленный вопрос. Правильно понять условие задачи – это главный этап ее решения. Обучающиеся допускают большое количество ошибок при выполнении преобразований алгебраических выражений, использовании основных формул и правил. Следует уделить особое внимание отработке алгоритмов решения подобных задач. Необходимо уделить пристальное внимание построению и исследованию графиков функций, изучаемых в курсе алгебры 7-9 классов. Следует больше внимания уделять решению геометрических задач. На этапе обобщения и систематизации знаний по геометрии особое внимание уделить повторению свойств геометрических фигур, выявлению их признаков и существенных свойств. При решении задач на доказательство необходимо обучать учащихся выделению этапов доказательства и обоснованию выводов. Немаловажную роль играет психологическая подготовка школьников, их собранность, настрой на успешное выполнение каждого задания экзаменационной работы. Каким бы легким ни казалось то или иное задание, к его выполнению следует относиться предельно серьезно. Именно поспешность наиболее часто приводит к появлению неточностей, описок, а значит, и к неверному ответу на вопрос задачи</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4"/>
          <w:szCs w:val="24"/>
        </w:rPr>
      </w:pPr>
      <w:r w:rsidRPr="00DB271E">
        <w:rPr>
          <w:rFonts w:ascii="Times New Roman" w:eastAsia="Times New Roman" w:hAnsi="Times New Roman" w:cs="Times New Roman"/>
          <w:b/>
          <w:sz w:val="24"/>
          <w:szCs w:val="24"/>
        </w:rPr>
        <w:t>Анализ</w:t>
      </w:r>
      <w:r w:rsidRPr="00DB271E">
        <w:rPr>
          <w:rFonts w:ascii="Times New Roman" w:eastAsia="Times New Roman" w:hAnsi="Times New Roman" w:cs="Times New Roman"/>
          <w:b/>
          <w:spacing w:val="-3"/>
          <w:sz w:val="24"/>
          <w:szCs w:val="24"/>
        </w:rPr>
        <w:t xml:space="preserve"> </w:t>
      </w:r>
      <w:r w:rsidRPr="00DB271E">
        <w:rPr>
          <w:rFonts w:ascii="Times New Roman" w:eastAsia="Times New Roman" w:hAnsi="Times New Roman" w:cs="Times New Roman"/>
          <w:b/>
          <w:sz w:val="24"/>
          <w:szCs w:val="24"/>
        </w:rPr>
        <w:t>результатов</w:t>
      </w:r>
      <w:r w:rsidRPr="00DB271E">
        <w:rPr>
          <w:rFonts w:ascii="Times New Roman" w:eastAsia="Times New Roman" w:hAnsi="Times New Roman" w:cs="Times New Roman"/>
          <w:b/>
          <w:spacing w:val="-4"/>
          <w:sz w:val="24"/>
          <w:szCs w:val="24"/>
        </w:rPr>
        <w:t xml:space="preserve"> </w:t>
      </w:r>
      <w:r w:rsidRPr="00DB271E">
        <w:rPr>
          <w:rFonts w:ascii="Times New Roman" w:eastAsia="Times New Roman" w:hAnsi="Times New Roman" w:cs="Times New Roman"/>
          <w:b/>
          <w:sz w:val="24"/>
          <w:szCs w:val="24"/>
        </w:rPr>
        <w:t>выполнения</w:t>
      </w:r>
      <w:r w:rsidRPr="00DB271E">
        <w:rPr>
          <w:rFonts w:ascii="Times New Roman" w:eastAsia="Times New Roman" w:hAnsi="Times New Roman" w:cs="Times New Roman"/>
          <w:b/>
          <w:spacing w:val="-1"/>
          <w:sz w:val="24"/>
          <w:szCs w:val="24"/>
        </w:rPr>
        <w:t xml:space="preserve"> </w:t>
      </w:r>
      <w:r w:rsidRPr="00DB271E">
        <w:rPr>
          <w:rFonts w:ascii="Times New Roman" w:eastAsia="Times New Roman" w:hAnsi="Times New Roman" w:cs="Times New Roman"/>
          <w:b/>
          <w:sz w:val="24"/>
          <w:szCs w:val="24"/>
        </w:rPr>
        <w:t>заданий</w:t>
      </w:r>
      <w:r w:rsidRPr="00DB271E">
        <w:rPr>
          <w:rFonts w:ascii="Times New Roman" w:eastAsia="Times New Roman" w:hAnsi="Times New Roman" w:cs="Times New Roman"/>
          <w:b/>
          <w:spacing w:val="-3"/>
          <w:sz w:val="24"/>
          <w:szCs w:val="24"/>
        </w:rPr>
        <w:t xml:space="preserve"> </w:t>
      </w:r>
      <w:r w:rsidRPr="00DB271E">
        <w:rPr>
          <w:rFonts w:ascii="Times New Roman" w:eastAsia="Times New Roman" w:hAnsi="Times New Roman" w:cs="Times New Roman"/>
          <w:b/>
          <w:sz w:val="24"/>
          <w:szCs w:val="24"/>
        </w:rPr>
        <w:t>Части</w:t>
      </w:r>
      <w:r w:rsidRPr="00DB271E">
        <w:rPr>
          <w:rFonts w:ascii="Times New Roman" w:eastAsia="Times New Roman" w:hAnsi="Times New Roman" w:cs="Times New Roman"/>
          <w:b/>
          <w:spacing w:val="-2"/>
          <w:sz w:val="24"/>
          <w:szCs w:val="24"/>
        </w:rPr>
        <w:t xml:space="preserve"> </w:t>
      </w:r>
      <w:r w:rsidRPr="00DB271E">
        <w:rPr>
          <w:rFonts w:ascii="Times New Roman" w:eastAsia="Times New Roman" w:hAnsi="Times New Roman" w:cs="Times New Roman"/>
          <w:b/>
          <w:sz w:val="24"/>
          <w:szCs w:val="24"/>
        </w:rPr>
        <w:t>1.</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3"/>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Результаты</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выполнения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заданий</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Части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1</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экзаменационной</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работы</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приведены</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таблице</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Результаты</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освоения</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элементов содержания</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стандарта</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по</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предмету</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(Часть</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1)</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18"/>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10408"/>
        <w:gridCol w:w="1559"/>
      </w:tblGrid>
      <w:tr w:rsidR="00DB271E" w:rsidRPr="00DB271E" w:rsidTr="007624A1">
        <w:trPr>
          <w:trHeight w:val="506"/>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задания</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Проверяемые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элементы</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содержания</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Процент</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выполнения</w:t>
            </w:r>
          </w:p>
        </w:tc>
      </w:tr>
      <w:tr w:rsidR="00DB271E" w:rsidRPr="00DB271E" w:rsidTr="007624A1">
        <w:trPr>
          <w:trHeight w:val="251"/>
        </w:trPr>
        <w:tc>
          <w:tcPr>
            <w:tcW w:w="960" w:type="dxa"/>
          </w:tcPr>
          <w:p w:rsidR="00DB271E" w:rsidRPr="00DB271E" w:rsidRDefault="00DB271E" w:rsidP="00DB271E">
            <w:pPr>
              <w:rPr>
                <w:rFonts w:ascii="Times New Roman" w:eastAsia="Times New Roman" w:hAnsi="Times New Roman" w:cs="Times New Roman"/>
                <w:sz w:val="18"/>
                <w:szCs w:val="24"/>
              </w:rPr>
            </w:pPr>
          </w:p>
        </w:tc>
        <w:tc>
          <w:tcPr>
            <w:tcW w:w="10408" w:type="dxa"/>
          </w:tcPr>
          <w:p w:rsidR="00DB271E" w:rsidRPr="00DB271E" w:rsidRDefault="00DB271E" w:rsidP="00DB271E">
            <w:pPr>
              <w:rPr>
                <w:rFonts w:ascii="Times New Roman" w:eastAsia="Times New Roman" w:hAnsi="Times New Roman" w:cs="Times New Roman"/>
                <w:b/>
                <w:sz w:val="24"/>
                <w:szCs w:val="24"/>
              </w:rPr>
            </w:pPr>
            <w:r w:rsidRPr="00DB271E">
              <w:rPr>
                <w:rFonts w:ascii="Times New Roman" w:eastAsia="Times New Roman" w:hAnsi="Times New Roman" w:cs="Times New Roman"/>
                <w:b/>
                <w:sz w:val="24"/>
                <w:szCs w:val="24"/>
              </w:rPr>
              <w:t>Модуль</w:t>
            </w:r>
            <w:r w:rsidRPr="00DB271E">
              <w:rPr>
                <w:rFonts w:ascii="Times New Roman" w:eastAsia="Times New Roman" w:hAnsi="Times New Roman" w:cs="Times New Roman"/>
                <w:b/>
                <w:spacing w:val="-1"/>
                <w:sz w:val="24"/>
                <w:szCs w:val="24"/>
              </w:rPr>
              <w:t xml:space="preserve"> </w:t>
            </w:r>
            <w:r w:rsidRPr="00DB271E">
              <w:rPr>
                <w:rFonts w:ascii="Times New Roman" w:eastAsia="Times New Roman" w:hAnsi="Times New Roman" w:cs="Times New Roman"/>
                <w:b/>
                <w:sz w:val="24"/>
                <w:szCs w:val="24"/>
              </w:rPr>
              <w:t>«Алгебра»</w:t>
            </w:r>
          </w:p>
        </w:tc>
        <w:tc>
          <w:tcPr>
            <w:tcW w:w="1559" w:type="dxa"/>
          </w:tcPr>
          <w:p w:rsidR="00DB271E" w:rsidRPr="00DB271E" w:rsidRDefault="00DB271E" w:rsidP="00DB271E">
            <w:pPr>
              <w:rPr>
                <w:rFonts w:ascii="Times New Roman" w:eastAsia="Times New Roman" w:hAnsi="Times New Roman" w:cs="Times New Roman"/>
                <w:sz w:val="18"/>
                <w:szCs w:val="24"/>
              </w:rPr>
            </w:pPr>
          </w:p>
        </w:tc>
      </w:tr>
      <w:tr w:rsidR="00DB271E" w:rsidRPr="00DB271E" w:rsidTr="007624A1">
        <w:trPr>
          <w:trHeight w:val="1012"/>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 выполнять вычисления и преобразования, уметь использовать при</w:t>
            </w:r>
            <w:r w:rsidRPr="00DB271E">
              <w:rPr>
                <w:rFonts w:ascii="Times New Roman" w:eastAsia="Times New Roman" w:hAnsi="Times New Roman" w:cs="Times New Roman"/>
                <w:spacing w:val="-52"/>
                <w:sz w:val="24"/>
                <w:szCs w:val="24"/>
              </w:rPr>
              <w:t xml:space="preserve"> </w:t>
            </w:r>
            <w:r w:rsidRPr="00DB271E">
              <w:rPr>
                <w:rFonts w:ascii="Times New Roman" w:eastAsia="Times New Roman" w:hAnsi="Times New Roman" w:cs="Times New Roman"/>
                <w:sz w:val="24"/>
                <w:szCs w:val="24"/>
              </w:rPr>
              <w:t>обретённые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знания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 умения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практической</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деятельности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повседневной</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жизни,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строить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исследовать</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простейшие</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математические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модели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81%</w:t>
            </w:r>
          </w:p>
        </w:tc>
      </w:tr>
      <w:tr w:rsidR="00DB271E" w:rsidRPr="00DB271E" w:rsidTr="007624A1">
        <w:trPr>
          <w:trHeight w:val="1012"/>
        </w:trPr>
        <w:tc>
          <w:tcPr>
            <w:tcW w:w="960" w:type="dxa"/>
          </w:tcPr>
          <w:p w:rsidR="00DB271E" w:rsidRPr="00DB271E" w:rsidRDefault="00DB271E" w:rsidP="00DB271E">
            <w:pPr>
              <w:rPr>
                <w:rFonts w:ascii="Times New Roman" w:eastAsia="Times New Roman" w:hAnsi="Times New Roman" w:cs="Times New Roman"/>
                <w:sz w:val="24"/>
                <w:szCs w:val="24"/>
              </w:rPr>
            </w:pPr>
          </w:p>
          <w:p w:rsidR="00DB271E" w:rsidRPr="00DB271E" w:rsidRDefault="00DB271E" w:rsidP="00DB271E">
            <w:pPr>
              <w:rPr>
                <w:rFonts w:ascii="Times New Roman" w:eastAsia="Times New Roman" w:hAnsi="Times New Roman" w:cs="Times New Roman"/>
                <w:sz w:val="24"/>
                <w:szCs w:val="24"/>
              </w:rPr>
            </w:pPr>
          </w:p>
          <w:p w:rsidR="00DB271E" w:rsidRPr="00DB271E" w:rsidRDefault="00DB271E" w:rsidP="00DB271E">
            <w:pPr>
              <w:rPr>
                <w:rFonts w:ascii="Times New Roman" w:eastAsia="Times New Roman" w:hAnsi="Times New Roman" w:cs="Times New Roman"/>
                <w:sz w:val="24"/>
                <w:szCs w:val="24"/>
              </w:rPr>
            </w:pP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 выполнять вычисления и преобразования, уметь использовать приобретённые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знания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 умения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практической</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деятельности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повседневной</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жизни,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строить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исследовать</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простейшие</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математические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модели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82%</w:t>
            </w:r>
          </w:p>
        </w:tc>
      </w:tr>
      <w:tr w:rsidR="00DB271E" w:rsidRPr="00DB271E" w:rsidTr="007624A1">
        <w:trPr>
          <w:trHeight w:val="1012"/>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№3</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 выполнять вычисления и преобразования, уметь использовать приобретённые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знания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 умения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практической</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деятельности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повседневной жизни, уметь строить и исследовать простейшие</w:t>
            </w:r>
            <w:r w:rsidRPr="00DB271E">
              <w:rPr>
                <w:rFonts w:ascii="Times New Roman" w:eastAsia="Times New Roman" w:hAnsi="Times New Roman" w:cs="Times New Roman"/>
                <w:spacing w:val="-52"/>
                <w:sz w:val="24"/>
                <w:szCs w:val="24"/>
              </w:rPr>
              <w:t xml:space="preserve"> </w:t>
            </w:r>
            <w:r w:rsidRPr="00DB271E">
              <w:rPr>
                <w:rFonts w:ascii="Times New Roman" w:eastAsia="Times New Roman" w:hAnsi="Times New Roman" w:cs="Times New Roman"/>
                <w:sz w:val="24"/>
                <w:szCs w:val="24"/>
              </w:rPr>
              <w:t>математические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модели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57%</w:t>
            </w:r>
          </w:p>
        </w:tc>
      </w:tr>
      <w:tr w:rsidR="00DB271E" w:rsidRPr="00DB271E" w:rsidTr="007624A1">
        <w:trPr>
          <w:trHeight w:val="1013"/>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lastRenderedPageBreak/>
              <w:t>№4</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 выполнять вычисления и преобразования, уметь использовать приобретённые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знания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 умения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практической</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деятельности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повседневной жизни, уметь строить и исследовать простейшие</w:t>
            </w:r>
            <w:r w:rsidRPr="00DB271E">
              <w:rPr>
                <w:rFonts w:ascii="Times New Roman" w:eastAsia="Times New Roman" w:hAnsi="Times New Roman" w:cs="Times New Roman"/>
                <w:spacing w:val="-52"/>
                <w:sz w:val="24"/>
                <w:szCs w:val="24"/>
              </w:rPr>
              <w:t xml:space="preserve"> </w:t>
            </w:r>
            <w:r w:rsidRPr="00DB271E">
              <w:rPr>
                <w:rFonts w:ascii="Times New Roman" w:eastAsia="Times New Roman" w:hAnsi="Times New Roman" w:cs="Times New Roman"/>
                <w:sz w:val="24"/>
                <w:szCs w:val="24"/>
              </w:rPr>
              <w:t>математические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модели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77%</w:t>
            </w:r>
          </w:p>
        </w:tc>
      </w:tr>
      <w:tr w:rsidR="00DB271E" w:rsidRPr="00DB271E" w:rsidTr="007624A1">
        <w:trPr>
          <w:trHeight w:val="1010"/>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№5</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 выполнять вычисления и преобразования, уметь использовать при</w:t>
            </w:r>
            <w:r w:rsidRPr="00DB271E">
              <w:rPr>
                <w:rFonts w:ascii="Times New Roman" w:eastAsia="Times New Roman" w:hAnsi="Times New Roman" w:cs="Times New Roman"/>
                <w:spacing w:val="-52"/>
                <w:sz w:val="24"/>
                <w:szCs w:val="24"/>
              </w:rPr>
              <w:t xml:space="preserve"> </w:t>
            </w:r>
            <w:r w:rsidRPr="00DB271E">
              <w:rPr>
                <w:rFonts w:ascii="Times New Roman" w:eastAsia="Times New Roman" w:hAnsi="Times New Roman" w:cs="Times New Roman"/>
                <w:sz w:val="24"/>
                <w:szCs w:val="24"/>
              </w:rPr>
              <w:t>обретённые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знания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 умения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практической</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деятельности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повседневной жизни, уметь строить и исследовать простейшие</w:t>
            </w:r>
            <w:r w:rsidRPr="00DB271E">
              <w:rPr>
                <w:rFonts w:ascii="Times New Roman" w:eastAsia="Times New Roman" w:hAnsi="Times New Roman" w:cs="Times New Roman"/>
                <w:spacing w:val="-52"/>
                <w:sz w:val="24"/>
                <w:szCs w:val="24"/>
              </w:rPr>
              <w:t xml:space="preserve"> </w:t>
            </w:r>
            <w:r w:rsidRPr="00DB271E">
              <w:rPr>
                <w:rFonts w:ascii="Times New Roman" w:eastAsia="Times New Roman" w:hAnsi="Times New Roman" w:cs="Times New Roman"/>
                <w:sz w:val="24"/>
                <w:szCs w:val="24"/>
              </w:rPr>
              <w:t>математические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модели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65%</w:t>
            </w:r>
          </w:p>
        </w:tc>
      </w:tr>
      <w:tr w:rsidR="00DB271E" w:rsidRPr="00DB271E" w:rsidTr="007624A1">
        <w:trPr>
          <w:trHeight w:val="249"/>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№6</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выполнять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вычисления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преобразования</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75%</w:t>
            </w:r>
          </w:p>
        </w:tc>
      </w:tr>
      <w:tr w:rsidR="00DB271E" w:rsidRPr="00DB271E" w:rsidTr="007624A1">
        <w:trPr>
          <w:trHeight w:val="251"/>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выполнять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вычисления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преобразования</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95%</w:t>
            </w:r>
          </w:p>
        </w:tc>
      </w:tr>
      <w:tr w:rsidR="00DB271E" w:rsidRPr="00DB271E" w:rsidTr="007624A1">
        <w:trPr>
          <w:trHeight w:val="505"/>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№8</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 выполнять вычисления и преобразования, уметь выполнять</w:t>
            </w:r>
            <w:r w:rsidRPr="00DB271E">
              <w:rPr>
                <w:rFonts w:ascii="Times New Roman" w:eastAsia="Times New Roman" w:hAnsi="Times New Roman" w:cs="Times New Roman"/>
                <w:spacing w:val="-52"/>
                <w:sz w:val="24"/>
                <w:szCs w:val="24"/>
              </w:rPr>
              <w:t xml:space="preserve"> </w:t>
            </w:r>
            <w:r w:rsidRPr="00DB271E">
              <w:rPr>
                <w:rFonts w:ascii="Times New Roman" w:eastAsia="Times New Roman" w:hAnsi="Times New Roman" w:cs="Times New Roman"/>
                <w:sz w:val="24"/>
                <w:szCs w:val="24"/>
              </w:rPr>
              <w:t>преобразования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алгебраических выражений</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79%</w:t>
            </w:r>
          </w:p>
        </w:tc>
      </w:tr>
      <w:tr w:rsidR="00DB271E" w:rsidRPr="00DB271E" w:rsidTr="007624A1">
        <w:trPr>
          <w:trHeight w:val="253"/>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№9</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решать уравнения, неравенства и их</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системы</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58%</w:t>
            </w:r>
          </w:p>
        </w:tc>
      </w:tr>
      <w:tr w:rsidR="00DB271E" w:rsidRPr="00DB271E" w:rsidTr="007624A1">
        <w:trPr>
          <w:trHeight w:val="760"/>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№10</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работать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статистической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информацией,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находить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частоту</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и</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вероятность случайного события, уметь использовать приобретенные</w:t>
            </w:r>
            <w:r w:rsidRPr="00DB271E">
              <w:rPr>
                <w:rFonts w:ascii="Times New Roman" w:eastAsia="Times New Roman" w:hAnsi="Times New Roman" w:cs="Times New Roman"/>
                <w:spacing w:val="-52"/>
                <w:sz w:val="24"/>
                <w:szCs w:val="24"/>
              </w:rPr>
              <w:t xml:space="preserve"> </w:t>
            </w:r>
            <w:r w:rsidRPr="00DB271E">
              <w:rPr>
                <w:rFonts w:ascii="Times New Roman" w:eastAsia="Times New Roman" w:hAnsi="Times New Roman" w:cs="Times New Roman"/>
                <w:sz w:val="24"/>
                <w:szCs w:val="24"/>
              </w:rPr>
              <w:t>знания</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умения</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практической</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деятельности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повседневной</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жизни,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78%</w:t>
            </w:r>
          </w:p>
        </w:tc>
      </w:tr>
      <w:tr w:rsidR="00DB271E" w:rsidRPr="00DB271E" w:rsidTr="007624A1">
        <w:trPr>
          <w:trHeight w:val="251"/>
        </w:trPr>
        <w:tc>
          <w:tcPr>
            <w:tcW w:w="960" w:type="dxa"/>
          </w:tcPr>
          <w:p w:rsidR="00DB271E" w:rsidRPr="00DB271E" w:rsidRDefault="00DB271E" w:rsidP="00DB271E">
            <w:pPr>
              <w:rPr>
                <w:rFonts w:ascii="Times New Roman" w:eastAsia="Times New Roman" w:hAnsi="Times New Roman" w:cs="Times New Roman"/>
                <w:sz w:val="18"/>
                <w:szCs w:val="24"/>
              </w:rPr>
            </w:pP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строить</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исследовать</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простейшие</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математические</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модели.</w:t>
            </w:r>
          </w:p>
        </w:tc>
        <w:tc>
          <w:tcPr>
            <w:tcW w:w="1559" w:type="dxa"/>
          </w:tcPr>
          <w:p w:rsidR="00DB271E" w:rsidRPr="00DB271E" w:rsidRDefault="00DB271E" w:rsidP="00DB271E">
            <w:pPr>
              <w:rPr>
                <w:rFonts w:ascii="Times New Roman" w:eastAsia="Times New Roman" w:hAnsi="Times New Roman" w:cs="Times New Roman"/>
                <w:sz w:val="18"/>
                <w:szCs w:val="24"/>
              </w:rPr>
            </w:pPr>
            <w:r w:rsidRPr="00DB271E">
              <w:rPr>
                <w:rFonts w:ascii="Times New Roman" w:eastAsia="Times New Roman" w:hAnsi="Times New Roman" w:cs="Times New Roman"/>
                <w:sz w:val="18"/>
                <w:szCs w:val="24"/>
              </w:rPr>
              <w:t xml:space="preserve">  79%</w:t>
            </w:r>
          </w:p>
        </w:tc>
      </w:tr>
      <w:tr w:rsidR="00DB271E" w:rsidRPr="00DB271E" w:rsidTr="007624A1">
        <w:trPr>
          <w:trHeight w:val="253"/>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№11</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строить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читать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графики</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функций</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76%</w:t>
            </w:r>
          </w:p>
        </w:tc>
      </w:tr>
      <w:tr w:rsidR="00DB271E" w:rsidRPr="00DB271E" w:rsidTr="007624A1">
        <w:trPr>
          <w:trHeight w:val="506"/>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№12</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Осуществлять</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практические</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расчеты</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по</w:t>
            </w:r>
            <w:r w:rsidRPr="00DB271E">
              <w:rPr>
                <w:rFonts w:ascii="Times New Roman" w:eastAsia="Times New Roman" w:hAnsi="Times New Roman" w:cs="Times New Roman"/>
                <w:spacing w:val="-6"/>
                <w:sz w:val="24"/>
                <w:szCs w:val="24"/>
              </w:rPr>
              <w:t xml:space="preserve"> </w:t>
            </w:r>
            <w:r w:rsidRPr="00DB271E">
              <w:rPr>
                <w:rFonts w:ascii="Times New Roman" w:eastAsia="Times New Roman" w:hAnsi="Times New Roman" w:cs="Times New Roman"/>
                <w:sz w:val="24"/>
                <w:szCs w:val="24"/>
              </w:rPr>
              <w:t>формулам;</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составлять</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несложные</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формулы,</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выражающие</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зависимости</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между</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величинами.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77%</w:t>
            </w:r>
          </w:p>
        </w:tc>
      </w:tr>
      <w:tr w:rsidR="00DB271E" w:rsidRPr="00DB271E" w:rsidTr="007624A1">
        <w:trPr>
          <w:trHeight w:val="251"/>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№13</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решать уравнения, неравенства и их</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системы</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73%</w:t>
            </w:r>
          </w:p>
        </w:tc>
      </w:tr>
      <w:tr w:rsidR="00DB271E" w:rsidRPr="00DB271E" w:rsidTr="007624A1">
        <w:trPr>
          <w:trHeight w:val="1012"/>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№14</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 строить и читать графики функций, уметь использовать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приобретенные знания и умения в практической деятельности и</w:t>
            </w:r>
            <w:r w:rsidRPr="00DB271E">
              <w:rPr>
                <w:rFonts w:ascii="Times New Roman" w:eastAsia="Times New Roman" w:hAnsi="Times New Roman" w:cs="Times New Roman"/>
                <w:spacing w:val="-52"/>
                <w:sz w:val="24"/>
                <w:szCs w:val="24"/>
              </w:rPr>
              <w:t xml:space="preserve"> </w:t>
            </w:r>
            <w:r w:rsidRPr="00DB271E">
              <w:rPr>
                <w:rFonts w:ascii="Times New Roman" w:eastAsia="Times New Roman" w:hAnsi="Times New Roman" w:cs="Times New Roman"/>
                <w:sz w:val="24"/>
                <w:szCs w:val="24"/>
              </w:rPr>
              <w:t>повседневной</w:t>
            </w:r>
            <w:r w:rsidRPr="00DB271E">
              <w:rPr>
                <w:rFonts w:ascii="Times New Roman" w:eastAsia="Times New Roman" w:hAnsi="Times New Roman" w:cs="Times New Roman"/>
                <w:spacing w:val="-6"/>
                <w:sz w:val="24"/>
                <w:szCs w:val="24"/>
              </w:rPr>
              <w:t xml:space="preserve"> </w:t>
            </w:r>
            <w:r w:rsidRPr="00DB271E">
              <w:rPr>
                <w:rFonts w:ascii="Times New Roman" w:eastAsia="Times New Roman" w:hAnsi="Times New Roman" w:cs="Times New Roman"/>
                <w:sz w:val="24"/>
                <w:szCs w:val="24"/>
              </w:rPr>
              <w:t>жизни,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строить</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исследовать</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простейшие</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математические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модели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75%</w:t>
            </w:r>
          </w:p>
        </w:tc>
      </w:tr>
      <w:tr w:rsidR="00DB271E" w:rsidRPr="00DB271E" w:rsidTr="007624A1">
        <w:trPr>
          <w:trHeight w:val="254"/>
        </w:trPr>
        <w:tc>
          <w:tcPr>
            <w:tcW w:w="960" w:type="dxa"/>
          </w:tcPr>
          <w:p w:rsidR="00DB271E" w:rsidRPr="00DB271E" w:rsidRDefault="00DB271E" w:rsidP="00DB271E">
            <w:pPr>
              <w:rPr>
                <w:rFonts w:ascii="Times New Roman" w:eastAsia="Times New Roman" w:hAnsi="Times New Roman" w:cs="Times New Roman"/>
                <w:sz w:val="18"/>
                <w:szCs w:val="24"/>
              </w:rPr>
            </w:pPr>
          </w:p>
        </w:tc>
        <w:tc>
          <w:tcPr>
            <w:tcW w:w="10408" w:type="dxa"/>
          </w:tcPr>
          <w:p w:rsidR="00DB271E" w:rsidRPr="00DB271E" w:rsidRDefault="00DB271E" w:rsidP="00DB271E">
            <w:pPr>
              <w:rPr>
                <w:rFonts w:ascii="Times New Roman" w:eastAsia="Times New Roman" w:hAnsi="Times New Roman" w:cs="Times New Roman"/>
                <w:b/>
                <w:sz w:val="24"/>
                <w:szCs w:val="24"/>
              </w:rPr>
            </w:pPr>
            <w:r w:rsidRPr="00DB271E">
              <w:rPr>
                <w:rFonts w:ascii="Times New Roman" w:eastAsia="Times New Roman" w:hAnsi="Times New Roman" w:cs="Times New Roman"/>
                <w:b/>
                <w:sz w:val="24"/>
                <w:szCs w:val="24"/>
              </w:rPr>
              <w:t>Модуль</w:t>
            </w:r>
            <w:r w:rsidRPr="00DB271E">
              <w:rPr>
                <w:rFonts w:ascii="Times New Roman" w:eastAsia="Times New Roman" w:hAnsi="Times New Roman" w:cs="Times New Roman"/>
                <w:b/>
                <w:spacing w:val="-2"/>
                <w:sz w:val="24"/>
                <w:szCs w:val="24"/>
              </w:rPr>
              <w:t xml:space="preserve"> </w:t>
            </w:r>
            <w:r w:rsidRPr="00DB271E">
              <w:rPr>
                <w:rFonts w:ascii="Times New Roman" w:eastAsia="Times New Roman" w:hAnsi="Times New Roman" w:cs="Times New Roman"/>
                <w:b/>
                <w:sz w:val="24"/>
                <w:szCs w:val="24"/>
              </w:rPr>
              <w:t>«Геометрия»</w:t>
            </w:r>
          </w:p>
        </w:tc>
        <w:tc>
          <w:tcPr>
            <w:tcW w:w="1559" w:type="dxa"/>
          </w:tcPr>
          <w:p w:rsidR="00DB271E" w:rsidRPr="00DB271E" w:rsidRDefault="00DB271E" w:rsidP="00DB271E">
            <w:pPr>
              <w:rPr>
                <w:rFonts w:ascii="Times New Roman" w:eastAsia="Times New Roman" w:hAnsi="Times New Roman" w:cs="Times New Roman"/>
                <w:sz w:val="18"/>
                <w:szCs w:val="24"/>
              </w:rPr>
            </w:pPr>
          </w:p>
        </w:tc>
      </w:tr>
      <w:tr w:rsidR="00DB271E" w:rsidRPr="00DB271E" w:rsidTr="007624A1">
        <w:trPr>
          <w:trHeight w:val="505"/>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№15</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выполнять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действия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с геометрическими</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фигурами,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координатами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векторами.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78%</w:t>
            </w:r>
          </w:p>
        </w:tc>
      </w:tr>
      <w:tr w:rsidR="00DB271E" w:rsidRPr="00DB271E" w:rsidTr="007624A1">
        <w:trPr>
          <w:trHeight w:val="506"/>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№16</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выполнять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действия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с геометрическими</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фигурами,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координатами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векторами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79%</w:t>
            </w:r>
          </w:p>
        </w:tc>
      </w:tr>
      <w:tr w:rsidR="00DB271E" w:rsidRPr="00DB271E" w:rsidTr="007624A1">
        <w:trPr>
          <w:trHeight w:val="505"/>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№17</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выполнять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действия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с геометрическими</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фигурами,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координатами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векторами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77%</w:t>
            </w:r>
          </w:p>
        </w:tc>
      </w:tr>
      <w:tr w:rsidR="00DB271E" w:rsidRPr="00DB271E" w:rsidTr="007624A1">
        <w:trPr>
          <w:trHeight w:val="506"/>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№18</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выполнять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действия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с геометрическими</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фигурами,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координатами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векторами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78%</w:t>
            </w:r>
          </w:p>
        </w:tc>
      </w:tr>
      <w:tr w:rsidR="00DB271E" w:rsidRPr="00DB271E" w:rsidTr="007624A1">
        <w:trPr>
          <w:trHeight w:val="758"/>
        </w:trPr>
        <w:tc>
          <w:tcPr>
            <w:tcW w:w="960"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lastRenderedPageBreak/>
              <w:t>№19</w:t>
            </w:r>
          </w:p>
        </w:tc>
        <w:tc>
          <w:tcPr>
            <w:tcW w:w="10408"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Проводить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доказательные</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рассуждения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при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решении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задач,</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оценивать</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ло-</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гическую правильность рассуждений, распознавать ошибочные</w:t>
            </w:r>
            <w:r w:rsidRPr="00DB271E">
              <w:rPr>
                <w:rFonts w:ascii="Times New Roman" w:eastAsia="Times New Roman" w:hAnsi="Times New Roman" w:cs="Times New Roman"/>
                <w:spacing w:val="-52"/>
                <w:sz w:val="24"/>
                <w:szCs w:val="24"/>
              </w:rPr>
              <w:t xml:space="preserve"> </w:t>
            </w:r>
            <w:r w:rsidRPr="00DB271E">
              <w:rPr>
                <w:rFonts w:ascii="Times New Roman" w:eastAsia="Times New Roman" w:hAnsi="Times New Roman" w:cs="Times New Roman"/>
                <w:sz w:val="24"/>
                <w:szCs w:val="24"/>
              </w:rPr>
              <w:t>заключения</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74%</w:t>
            </w:r>
          </w:p>
        </w:tc>
      </w:tr>
    </w:tbl>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0"/>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 xml:space="preserve">Задания модулей «Алгебра» и «Геометрия» части 1 экзаменационной работы базового </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уровня</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сложности.</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Менее успешно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учащиеся</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справились</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со</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следующими</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заданиями:</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модуле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«Алгебра»:</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задание</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1(87%),задание</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3(60%),</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задание</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7(67%), задания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12</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 xml:space="preserve">(62%). Допускаются ошибки на вычисления, знание свойств квадратного корня, применение </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 xml:space="preserve">формул. Учащиеся допускают вычислительные ошибки. Также невнимательно переносятся </w:t>
      </w:r>
      <w:r w:rsidRPr="00DB271E">
        <w:rPr>
          <w:rFonts w:ascii="Times New Roman" w:eastAsia="Times New Roman" w:hAnsi="Times New Roman" w:cs="Times New Roman"/>
          <w:spacing w:val="-58"/>
          <w:sz w:val="24"/>
          <w:szCs w:val="24"/>
        </w:rPr>
        <w:t xml:space="preserve"> </w:t>
      </w:r>
      <w:r w:rsidRPr="00DB271E">
        <w:rPr>
          <w:rFonts w:ascii="Times New Roman" w:eastAsia="Times New Roman" w:hAnsi="Times New Roman" w:cs="Times New Roman"/>
          <w:sz w:val="24"/>
          <w:szCs w:val="24"/>
        </w:rPr>
        <w:t>ответы в</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бланки.</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В модуле «Геометрия» задания 17 (47%),18(30%), №19(30%) . Низкий процент</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выполнения показали экзаменуемые при выборе верных утверждений и при решении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задач с окружностью. Это связано с тем, что учащиеся не знают точных формулировок</w:t>
      </w:r>
      <w:r w:rsidRPr="00DB271E">
        <w:rPr>
          <w:rFonts w:ascii="Times New Roman" w:eastAsia="Times New Roman" w:hAnsi="Times New Roman" w:cs="Times New Roman"/>
          <w:spacing w:val="-58"/>
          <w:sz w:val="24"/>
          <w:szCs w:val="24"/>
        </w:rPr>
        <w:t xml:space="preserve"> </w:t>
      </w:r>
      <w:r w:rsidRPr="00DB271E">
        <w:rPr>
          <w:rFonts w:ascii="Times New Roman" w:eastAsia="Times New Roman" w:hAnsi="Times New Roman" w:cs="Times New Roman"/>
          <w:sz w:val="24"/>
          <w:szCs w:val="24"/>
        </w:rPr>
        <w:t>теорем,</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свойств,</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признаков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т.п.</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Также</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затруднение</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вызвала</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задача</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с клеткой.</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Анализ</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результатов</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выполнения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заданий</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Части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2.</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4"/>
          <w:szCs w:val="24"/>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6"/>
        <w:gridCol w:w="10132"/>
        <w:gridCol w:w="1559"/>
      </w:tblGrid>
      <w:tr w:rsidR="00DB271E" w:rsidRPr="00DB271E" w:rsidTr="007624A1">
        <w:trPr>
          <w:trHeight w:val="505"/>
        </w:trPr>
        <w:tc>
          <w:tcPr>
            <w:tcW w:w="1236" w:type="dxa"/>
          </w:tcPr>
          <w:p w:rsidR="00DB271E" w:rsidRPr="00DB271E" w:rsidRDefault="00DB271E" w:rsidP="00DB271E">
            <w:pPr>
              <w:rPr>
                <w:rFonts w:ascii="Times New Roman" w:eastAsia="Times New Roman" w:hAnsi="Times New Roman" w:cs="Times New Roman"/>
                <w:b/>
                <w:sz w:val="24"/>
                <w:szCs w:val="24"/>
              </w:rPr>
            </w:pPr>
            <w:r w:rsidRPr="00DB271E">
              <w:rPr>
                <w:rFonts w:ascii="Times New Roman" w:eastAsia="Times New Roman" w:hAnsi="Times New Roman" w:cs="Times New Roman"/>
                <w:b/>
                <w:sz w:val="24"/>
                <w:szCs w:val="24"/>
              </w:rPr>
              <w:t>№задания</w:t>
            </w:r>
          </w:p>
        </w:tc>
        <w:tc>
          <w:tcPr>
            <w:tcW w:w="10132" w:type="dxa"/>
          </w:tcPr>
          <w:p w:rsidR="00DB271E" w:rsidRPr="00DB271E" w:rsidRDefault="00DB271E" w:rsidP="00DB271E">
            <w:pPr>
              <w:rPr>
                <w:rFonts w:ascii="Times New Roman" w:eastAsia="Times New Roman" w:hAnsi="Times New Roman" w:cs="Times New Roman"/>
                <w:b/>
                <w:sz w:val="24"/>
                <w:szCs w:val="24"/>
              </w:rPr>
            </w:pPr>
            <w:r w:rsidRPr="00DB271E">
              <w:rPr>
                <w:rFonts w:ascii="Times New Roman" w:eastAsia="Times New Roman" w:hAnsi="Times New Roman" w:cs="Times New Roman"/>
                <w:b/>
                <w:sz w:val="24"/>
                <w:szCs w:val="24"/>
              </w:rPr>
              <w:t>Проверяемые</w:t>
            </w:r>
            <w:r w:rsidRPr="00DB271E">
              <w:rPr>
                <w:rFonts w:ascii="Times New Roman" w:eastAsia="Times New Roman" w:hAnsi="Times New Roman" w:cs="Times New Roman"/>
                <w:b/>
                <w:spacing w:val="-3"/>
                <w:sz w:val="24"/>
                <w:szCs w:val="24"/>
              </w:rPr>
              <w:t xml:space="preserve"> </w:t>
            </w:r>
            <w:r w:rsidRPr="00DB271E">
              <w:rPr>
                <w:rFonts w:ascii="Times New Roman" w:eastAsia="Times New Roman" w:hAnsi="Times New Roman" w:cs="Times New Roman"/>
                <w:b/>
                <w:sz w:val="24"/>
                <w:szCs w:val="24"/>
              </w:rPr>
              <w:t>элементы</w:t>
            </w:r>
            <w:r w:rsidRPr="00DB271E">
              <w:rPr>
                <w:rFonts w:ascii="Times New Roman" w:eastAsia="Times New Roman" w:hAnsi="Times New Roman" w:cs="Times New Roman"/>
                <w:b/>
                <w:spacing w:val="-3"/>
                <w:sz w:val="24"/>
                <w:szCs w:val="24"/>
              </w:rPr>
              <w:t xml:space="preserve"> </w:t>
            </w:r>
            <w:r w:rsidRPr="00DB271E">
              <w:rPr>
                <w:rFonts w:ascii="Times New Roman" w:eastAsia="Times New Roman" w:hAnsi="Times New Roman" w:cs="Times New Roman"/>
                <w:b/>
                <w:sz w:val="24"/>
                <w:szCs w:val="24"/>
              </w:rPr>
              <w:t>содержания</w:t>
            </w:r>
          </w:p>
        </w:tc>
        <w:tc>
          <w:tcPr>
            <w:tcW w:w="1559" w:type="dxa"/>
          </w:tcPr>
          <w:p w:rsidR="00DB271E" w:rsidRPr="00DB271E" w:rsidRDefault="00DB271E" w:rsidP="00DB271E">
            <w:pPr>
              <w:rPr>
                <w:rFonts w:ascii="Times New Roman" w:eastAsia="Times New Roman" w:hAnsi="Times New Roman" w:cs="Times New Roman"/>
                <w:b/>
                <w:sz w:val="24"/>
                <w:szCs w:val="24"/>
              </w:rPr>
            </w:pPr>
            <w:r w:rsidRPr="00DB271E">
              <w:rPr>
                <w:rFonts w:ascii="Times New Roman" w:eastAsia="Times New Roman" w:hAnsi="Times New Roman" w:cs="Times New Roman"/>
                <w:b/>
                <w:sz w:val="24"/>
                <w:szCs w:val="24"/>
              </w:rPr>
              <w:t>Процент</w:t>
            </w:r>
          </w:p>
          <w:p w:rsidR="00DB271E" w:rsidRPr="00DB271E" w:rsidRDefault="00DB271E" w:rsidP="00DB271E">
            <w:pPr>
              <w:rPr>
                <w:rFonts w:ascii="Times New Roman" w:eastAsia="Times New Roman" w:hAnsi="Times New Roman" w:cs="Times New Roman"/>
                <w:b/>
                <w:sz w:val="24"/>
                <w:szCs w:val="24"/>
              </w:rPr>
            </w:pPr>
            <w:r w:rsidRPr="00DB271E">
              <w:rPr>
                <w:rFonts w:ascii="Times New Roman" w:eastAsia="Times New Roman" w:hAnsi="Times New Roman" w:cs="Times New Roman"/>
                <w:b/>
                <w:sz w:val="24"/>
                <w:szCs w:val="24"/>
              </w:rPr>
              <w:t>выполнения</w:t>
            </w:r>
          </w:p>
        </w:tc>
      </w:tr>
      <w:tr w:rsidR="00DB271E" w:rsidRPr="00DB271E" w:rsidTr="007624A1">
        <w:trPr>
          <w:trHeight w:val="254"/>
        </w:trPr>
        <w:tc>
          <w:tcPr>
            <w:tcW w:w="1236" w:type="dxa"/>
          </w:tcPr>
          <w:p w:rsidR="00DB271E" w:rsidRPr="00DB271E" w:rsidRDefault="00DB271E" w:rsidP="00DB271E">
            <w:pPr>
              <w:rPr>
                <w:rFonts w:ascii="Times New Roman" w:eastAsia="Times New Roman" w:hAnsi="Times New Roman" w:cs="Times New Roman"/>
                <w:sz w:val="18"/>
                <w:szCs w:val="24"/>
              </w:rPr>
            </w:pPr>
          </w:p>
        </w:tc>
        <w:tc>
          <w:tcPr>
            <w:tcW w:w="10132" w:type="dxa"/>
          </w:tcPr>
          <w:p w:rsidR="00DB271E" w:rsidRPr="00DB271E" w:rsidRDefault="00DB271E" w:rsidP="00DB271E">
            <w:pPr>
              <w:rPr>
                <w:rFonts w:ascii="Times New Roman" w:eastAsia="Times New Roman" w:hAnsi="Times New Roman" w:cs="Times New Roman"/>
                <w:b/>
                <w:sz w:val="24"/>
                <w:szCs w:val="24"/>
              </w:rPr>
            </w:pPr>
            <w:r w:rsidRPr="00DB271E">
              <w:rPr>
                <w:rFonts w:ascii="Times New Roman" w:eastAsia="Times New Roman" w:hAnsi="Times New Roman" w:cs="Times New Roman"/>
                <w:b/>
                <w:sz w:val="24"/>
                <w:szCs w:val="24"/>
              </w:rPr>
              <w:t>Модуль</w:t>
            </w:r>
            <w:r w:rsidRPr="00DB271E">
              <w:rPr>
                <w:rFonts w:ascii="Times New Roman" w:eastAsia="Times New Roman" w:hAnsi="Times New Roman" w:cs="Times New Roman"/>
                <w:b/>
                <w:spacing w:val="-1"/>
                <w:sz w:val="24"/>
                <w:szCs w:val="24"/>
              </w:rPr>
              <w:t xml:space="preserve"> </w:t>
            </w:r>
            <w:r w:rsidRPr="00DB271E">
              <w:rPr>
                <w:rFonts w:ascii="Times New Roman" w:eastAsia="Times New Roman" w:hAnsi="Times New Roman" w:cs="Times New Roman"/>
                <w:b/>
                <w:sz w:val="24"/>
                <w:szCs w:val="24"/>
              </w:rPr>
              <w:t>«Алгебра»</w:t>
            </w:r>
          </w:p>
        </w:tc>
        <w:tc>
          <w:tcPr>
            <w:tcW w:w="1559" w:type="dxa"/>
          </w:tcPr>
          <w:p w:rsidR="00DB271E" w:rsidRPr="00DB271E" w:rsidRDefault="00DB271E" w:rsidP="00DB271E">
            <w:pPr>
              <w:rPr>
                <w:rFonts w:ascii="Times New Roman" w:eastAsia="Times New Roman" w:hAnsi="Times New Roman" w:cs="Times New Roman"/>
                <w:sz w:val="18"/>
                <w:szCs w:val="24"/>
              </w:rPr>
            </w:pPr>
          </w:p>
        </w:tc>
      </w:tr>
      <w:tr w:rsidR="00DB271E" w:rsidRPr="00DB271E" w:rsidTr="007624A1">
        <w:trPr>
          <w:trHeight w:val="505"/>
        </w:trPr>
        <w:tc>
          <w:tcPr>
            <w:tcW w:w="1236"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№20</w:t>
            </w:r>
          </w:p>
        </w:tc>
        <w:tc>
          <w:tcPr>
            <w:tcW w:w="10132"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53"/>
                <w:sz w:val="24"/>
                <w:szCs w:val="24"/>
              </w:rPr>
              <w:t xml:space="preserve"> </w:t>
            </w:r>
            <w:r w:rsidRPr="00DB271E">
              <w:rPr>
                <w:rFonts w:ascii="Times New Roman" w:eastAsia="Times New Roman" w:hAnsi="Times New Roman" w:cs="Times New Roman"/>
                <w:sz w:val="24"/>
                <w:szCs w:val="24"/>
              </w:rPr>
              <w:t>выполнять</w:t>
            </w:r>
            <w:r w:rsidRPr="00DB271E">
              <w:rPr>
                <w:rFonts w:ascii="Times New Roman" w:eastAsia="Times New Roman" w:hAnsi="Times New Roman" w:cs="Times New Roman"/>
                <w:spacing w:val="53"/>
                <w:sz w:val="24"/>
                <w:szCs w:val="24"/>
              </w:rPr>
              <w:t xml:space="preserve"> </w:t>
            </w:r>
            <w:r w:rsidRPr="00DB271E">
              <w:rPr>
                <w:rFonts w:ascii="Times New Roman" w:eastAsia="Times New Roman" w:hAnsi="Times New Roman" w:cs="Times New Roman"/>
                <w:sz w:val="24"/>
                <w:szCs w:val="24"/>
              </w:rPr>
              <w:t>преобразования</w:t>
            </w:r>
            <w:r w:rsidRPr="00DB271E">
              <w:rPr>
                <w:rFonts w:ascii="Times New Roman" w:eastAsia="Times New Roman" w:hAnsi="Times New Roman" w:cs="Times New Roman"/>
                <w:spacing w:val="52"/>
                <w:sz w:val="24"/>
                <w:szCs w:val="24"/>
              </w:rPr>
              <w:t xml:space="preserve"> </w:t>
            </w:r>
            <w:r w:rsidRPr="00DB271E">
              <w:rPr>
                <w:rFonts w:ascii="Times New Roman" w:eastAsia="Times New Roman" w:hAnsi="Times New Roman" w:cs="Times New Roman"/>
                <w:sz w:val="24"/>
                <w:szCs w:val="24"/>
              </w:rPr>
              <w:t>алгебраических</w:t>
            </w:r>
            <w:r w:rsidRPr="00DB271E">
              <w:rPr>
                <w:rFonts w:ascii="Times New Roman" w:eastAsia="Times New Roman" w:hAnsi="Times New Roman" w:cs="Times New Roman"/>
                <w:spacing w:val="53"/>
                <w:sz w:val="24"/>
                <w:szCs w:val="24"/>
              </w:rPr>
              <w:t xml:space="preserve"> </w:t>
            </w:r>
            <w:r w:rsidRPr="00DB271E">
              <w:rPr>
                <w:rFonts w:ascii="Times New Roman" w:eastAsia="Times New Roman" w:hAnsi="Times New Roman" w:cs="Times New Roman"/>
                <w:sz w:val="24"/>
                <w:szCs w:val="24"/>
              </w:rPr>
              <w:t>выражений,</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решать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уравнения,</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неравенства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системы</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27%</w:t>
            </w:r>
          </w:p>
        </w:tc>
      </w:tr>
      <w:tr w:rsidR="00DB271E" w:rsidRPr="00DB271E" w:rsidTr="007624A1">
        <w:trPr>
          <w:trHeight w:val="1010"/>
        </w:trPr>
        <w:tc>
          <w:tcPr>
            <w:tcW w:w="1236"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№21</w:t>
            </w:r>
          </w:p>
        </w:tc>
        <w:tc>
          <w:tcPr>
            <w:tcW w:w="10132"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выполнять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преобразования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алгебраических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выражений,</w:t>
            </w:r>
            <w:r w:rsidRPr="00DB271E">
              <w:rPr>
                <w:rFonts w:ascii="Times New Roman" w:eastAsia="Times New Roman" w:hAnsi="Times New Roman" w:cs="Times New Roman"/>
                <w:spacing w:val="-52"/>
                <w:sz w:val="24"/>
                <w:szCs w:val="24"/>
              </w:rPr>
              <w:t xml:space="preserve"> </w:t>
            </w:r>
            <w:r w:rsidRPr="00DB271E">
              <w:rPr>
                <w:rFonts w:ascii="Times New Roman" w:eastAsia="Times New Roman" w:hAnsi="Times New Roman" w:cs="Times New Roman"/>
                <w:sz w:val="24"/>
                <w:szCs w:val="24"/>
              </w:rPr>
              <w:t>решать уравнения, неравенства и их системы, строить и читать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графики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функций,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строить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 исследовать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простейшие</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математические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модели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20%</w:t>
            </w:r>
          </w:p>
        </w:tc>
      </w:tr>
      <w:tr w:rsidR="00DB271E" w:rsidRPr="00DB271E" w:rsidTr="007624A1">
        <w:trPr>
          <w:trHeight w:val="1012"/>
        </w:trPr>
        <w:tc>
          <w:tcPr>
            <w:tcW w:w="1236"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№22</w:t>
            </w:r>
          </w:p>
        </w:tc>
        <w:tc>
          <w:tcPr>
            <w:tcW w:w="10132"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выполнять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преобразования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алгебраических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выражений,</w:t>
            </w:r>
            <w:r w:rsidRPr="00DB271E">
              <w:rPr>
                <w:rFonts w:ascii="Times New Roman" w:eastAsia="Times New Roman" w:hAnsi="Times New Roman" w:cs="Times New Roman"/>
                <w:spacing w:val="-52"/>
                <w:sz w:val="24"/>
                <w:szCs w:val="24"/>
              </w:rPr>
              <w:t xml:space="preserve"> </w:t>
            </w:r>
            <w:r w:rsidRPr="00DB271E">
              <w:rPr>
                <w:rFonts w:ascii="Times New Roman" w:eastAsia="Times New Roman" w:hAnsi="Times New Roman" w:cs="Times New Roman"/>
                <w:sz w:val="24"/>
                <w:szCs w:val="24"/>
              </w:rPr>
              <w:t>решать уравнения, неравенства и их системы, строить и читать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графики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функций,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строить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 исследовать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простейшие</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математические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модели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2%</w:t>
            </w:r>
          </w:p>
        </w:tc>
      </w:tr>
      <w:tr w:rsidR="00DB271E" w:rsidRPr="00DB271E" w:rsidTr="007624A1">
        <w:trPr>
          <w:trHeight w:val="253"/>
        </w:trPr>
        <w:tc>
          <w:tcPr>
            <w:tcW w:w="1236" w:type="dxa"/>
          </w:tcPr>
          <w:p w:rsidR="00DB271E" w:rsidRPr="00DB271E" w:rsidRDefault="00DB271E" w:rsidP="00DB271E">
            <w:pPr>
              <w:rPr>
                <w:rFonts w:ascii="Times New Roman" w:eastAsia="Times New Roman" w:hAnsi="Times New Roman" w:cs="Times New Roman"/>
                <w:sz w:val="18"/>
                <w:szCs w:val="24"/>
              </w:rPr>
            </w:pPr>
          </w:p>
        </w:tc>
        <w:tc>
          <w:tcPr>
            <w:tcW w:w="10132" w:type="dxa"/>
          </w:tcPr>
          <w:p w:rsidR="00DB271E" w:rsidRPr="00DB271E" w:rsidRDefault="00DB271E" w:rsidP="00DB271E">
            <w:pPr>
              <w:rPr>
                <w:rFonts w:ascii="Times New Roman" w:eastAsia="Times New Roman" w:hAnsi="Times New Roman" w:cs="Times New Roman"/>
                <w:b/>
                <w:sz w:val="24"/>
                <w:szCs w:val="24"/>
              </w:rPr>
            </w:pPr>
            <w:r w:rsidRPr="00DB271E">
              <w:rPr>
                <w:rFonts w:ascii="Times New Roman" w:eastAsia="Times New Roman" w:hAnsi="Times New Roman" w:cs="Times New Roman"/>
                <w:b/>
                <w:sz w:val="24"/>
                <w:szCs w:val="24"/>
              </w:rPr>
              <w:t>Модуль</w:t>
            </w:r>
            <w:r w:rsidRPr="00DB271E">
              <w:rPr>
                <w:rFonts w:ascii="Times New Roman" w:eastAsia="Times New Roman" w:hAnsi="Times New Roman" w:cs="Times New Roman"/>
                <w:b/>
                <w:spacing w:val="-2"/>
                <w:sz w:val="24"/>
                <w:szCs w:val="24"/>
              </w:rPr>
              <w:t xml:space="preserve"> </w:t>
            </w:r>
            <w:r w:rsidRPr="00DB271E">
              <w:rPr>
                <w:rFonts w:ascii="Times New Roman" w:eastAsia="Times New Roman" w:hAnsi="Times New Roman" w:cs="Times New Roman"/>
                <w:b/>
                <w:sz w:val="24"/>
                <w:szCs w:val="24"/>
              </w:rPr>
              <w:t>«Геометрия»</w:t>
            </w:r>
          </w:p>
        </w:tc>
        <w:tc>
          <w:tcPr>
            <w:tcW w:w="1559" w:type="dxa"/>
          </w:tcPr>
          <w:p w:rsidR="00DB271E" w:rsidRPr="00DB271E" w:rsidRDefault="00DB271E" w:rsidP="00DB271E">
            <w:pPr>
              <w:rPr>
                <w:rFonts w:ascii="Times New Roman" w:eastAsia="Times New Roman" w:hAnsi="Times New Roman" w:cs="Times New Roman"/>
                <w:sz w:val="18"/>
                <w:szCs w:val="24"/>
              </w:rPr>
            </w:pPr>
          </w:p>
        </w:tc>
      </w:tr>
      <w:tr w:rsidR="00DB271E" w:rsidRPr="00DB271E" w:rsidTr="007624A1">
        <w:trPr>
          <w:trHeight w:val="506"/>
        </w:trPr>
        <w:tc>
          <w:tcPr>
            <w:tcW w:w="1236"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№23</w:t>
            </w:r>
          </w:p>
        </w:tc>
        <w:tc>
          <w:tcPr>
            <w:tcW w:w="10132"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выполнять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действия</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с</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геометрическими</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фигурами,</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координатами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векторами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4%</w:t>
            </w:r>
          </w:p>
        </w:tc>
      </w:tr>
      <w:tr w:rsidR="00DB271E" w:rsidRPr="00DB271E" w:rsidTr="007624A1">
        <w:trPr>
          <w:trHeight w:val="757"/>
        </w:trPr>
        <w:tc>
          <w:tcPr>
            <w:tcW w:w="1236"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№24</w:t>
            </w:r>
          </w:p>
        </w:tc>
        <w:tc>
          <w:tcPr>
            <w:tcW w:w="10132"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Проводить доказательные рассуждения при решении задач,</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оценивать</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логическую</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правильность</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рассуждений,</w:t>
            </w:r>
            <w:r w:rsidRPr="00DB271E">
              <w:rPr>
                <w:rFonts w:ascii="Times New Roman" w:eastAsia="Times New Roman" w:hAnsi="Times New Roman" w:cs="Times New Roman"/>
                <w:spacing w:val="-7"/>
                <w:sz w:val="24"/>
                <w:szCs w:val="24"/>
              </w:rPr>
              <w:t xml:space="preserve"> </w:t>
            </w:r>
            <w:r w:rsidRPr="00DB271E">
              <w:rPr>
                <w:rFonts w:ascii="Times New Roman" w:eastAsia="Times New Roman" w:hAnsi="Times New Roman" w:cs="Times New Roman"/>
                <w:sz w:val="24"/>
                <w:szCs w:val="24"/>
              </w:rPr>
              <w:t>распознавать</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ошибочные заключения</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0%</w:t>
            </w:r>
          </w:p>
        </w:tc>
      </w:tr>
      <w:tr w:rsidR="00DB271E" w:rsidRPr="00DB271E" w:rsidTr="007624A1">
        <w:trPr>
          <w:trHeight w:val="760"/>
        </w:trPr>
        <w:tc>
          <w:tcPr>
            <w:tcW w:w="1236"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lastRenderedPageBreak/>
              <w:t>№25</w:t>
            </w:r>
          </w:p>
        </w:tc>
        <w:tc>
          <w:tcPr>
            <w:tcW w:w="10132"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Уметь выполнять действия с геометрическими фигурами,</w:t>
            </w:r>
            <w:r w:rsidRPr="00DB271E">
              <w:rPr>
                <w:rFonts w:ascii="Times New Roman" w:eastAsia="Times New Roman" w:hAnsi="Times New Roman" w:cs="Times New Roman"/>
                <w:spacing w:val="-53"/>
                <w:sz w:val="24"/>
                <w:szCs w:val="24"/>
              </w:rPr>
              <w:t xml:space="preserve"> </w:t>
            </w:r>
            <w:r w:rsidRPr="00DB271E">
              <w:rPr>
                <w:rFonts w:ascii="Times New Roman" w:eastAsia="Times New Roman" w:hAnsi="Times New Roman" w:cs="Times New Roman"/>
                <w:sz w:val="24"/>
                <w:szCs w:val="24"/>
              </w:rPr>
              <w:t>координатами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p>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векторами</w:t>
            </w:r>
          </w:p>
        </w:tc>
        <w:tc>
          <w:tcPr>
            <w:tcW w:w="1559" w:type="dxa"/>
          </w:tcPr>
          <w:p w:rsidR="00DB271E" w:rsidRPr="00DB271E" w:rsidRDefault="00DB271E" w:rsidP="00DB271E">
            <w:pPr>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2%</w:t>
            </w:r>
          </w:p>
        </w:tc>
      </w:tr>
    </w:tbl>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Основные</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выводы</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рекомендации</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0"/>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lang w:eastAsia="ru-RU"/>
        </w:rPr>
      </w:pPr>
      <w:r w:rsidRPr="00DB271E">
        <w:rPr>
          <w:rFonts w:ascii="Times New Roman" w:eastAsia="Times New Roman" w:hAnsi="Times New Roman" w:cs="Times New Roman"/>
          <w:b/>
          <w:color w:val="000000"/>
          <w:sz w:val="24"/>
          <w:szCs w:val="24"/>
          <w:u w:val="single"/>
          <w:lang w:eastAsia="ru-RU"/>
        </w:rPr>
        <w:t>Хорошо усвоены темы:</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lang w:eastAsia="ru-RU"/>
        </w:rPr>
      </w:pPr>
      <w:hyperlink r:id="rId8" w:history="1">
        <w:r w:rsidRPr="00DB271E">
          <w:rPr>
            <w:rFonts w:ascii="Times New Roman" w:eastAsia="Times New Roman" w:hAnsi="Times New Roman" w:cs="Times New Roman"/>
            <w:bCs/>
            <w:sz w:val="24"/>
            <w:szCs w:val="24"/>
            <w:lang w:eastAsia="ru-RU"/>
          </w:rPr>
          <w:t>Числовые неравенства,координатная  прямая</w:t>
        </w:r>
      </w:hyperlink>
      <w:r w:rsidRPr="00DB271E">
        <w:rPr>
          <w:rFonts w:ascii="Times New Roman" w:eastAsia="Times New Roman" w:hAnsi="Times New Roman" w:cs="Times New Roman"/>
          <w:bCs/>
          <w:sz w:val="24"/>
          <w:szCs w:val="24"/>
          <w:lang w:eastAsia="ru-RU"/>
        </w:rPr>
        <w:t>.</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lang w:eastAsia="ru-RU"/>
        </w:rPr>
      </w:pPr>
      <w:hyperlink r:id="rId9" w:history="1">
        <w:r w:rsidRPr="00DB271E">
          <w:rPr>
            <w:rFonts w:ascii="Times New Roman" w:eastAsia="Times New Roman" w:hAnsi="Times New Roman" w:cs="Times New Roman"/>
            <w:bCs/>
            <w:sz w:val="24"/>
            <w:szCs w:val="24"/>
            <w:lang w:eastAsia="ru-RU"/>
          </w:rPr>
          <w:t>Числа, вычисления и алгебраические выражения</w:t>
        </w:r>
      </w:hyperlink>
      <w:r w:rsidRPr="00DB271E">
        <w:rPr>
          <w:rFonts w:ascii="Times New Roman" w:eastAsia="Times New Roman" w:hAnsi="Times New Roman" w:cs="Times New Roman"/>
          <w:bCs/>
          <w:sz w:val="24"/>
          <w:szCs w:val="24"/>
          <w:lang w:eastAsia="ru-RU"/>
        </w:rPr>
        <w:t>.</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lang w:eastAsia="ru-RU"/>
        </w:rPr>
      </w:pPr>
      <w:r w:rsidRPr="00DB271E">
        <w:rPr>
          <w:rFonts w:ascii="Times New Roman" w:eastAsia="Times New Roman" w:hAnsi="Times New Roman" w:cs="Times New Roman"/>
          <w:sz w:val="24"/>
          <w:szCs w:val="24"/>
          <w:lang w:eastAsia="ru-RU"/>
        </w:rPr>
        <w:t>Простейшие уравнения,текстовые задачи.</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b/>
          <w:sz w:val="24"/>
          <w:szCs w:val="24"/>
        </w:rPr>
      </w:pPr>
      <w:r w:rsidRPr="00DB271E">
        <w:rPr>
          <w:rFonts w:ascii="Times New Roman" w:eastAsia="Times New Roman" w:hAnsi="Times New Roman" w:cs="Times New Roman"/>
          <w:b/>
          <w:sz w:val="24"/>
          <w:szCs w:val="24"/>
        </w:rPr>
        <w:t>Плохо усвоены темы:</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 xml:space="preserve">  Умение</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выполнять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действия</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с</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геометрическими</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фигурами, координатами</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 xml:space="preserve">векторами </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Проводить доказательные рассуждения при решении задач,</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оценивать</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логическую</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правильность</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рассуждений,</w:t>
      </w:r>
      <w:r w:rsidRPr="00DB271E">
        <w:rPr>
          <w:rFonts w:ascii="Times New Roman" w:eastAsia="Times New Roman" w:hAnsi="Times New Roman" w:cs="Times New Roman"/>
          <w:spacing w:val="-7"/>
          <w:sz w:val="24"/>
          <w:szCs w:val="24"/>
        </w:rPr>
        <w:t xml:space="preserve"> </w:t>
      </w:r>
      <w:r w:rsidRPr="00DB271E">
        <w:rPr>
          <w:rFonts w:ascii="Times New Roman" w:eastAsia="Times New Roman" w:hAnsi="Times New Roman" w:cs="Times New Roman"/>
          <w:sz w:val="24"/>
          <w:szCs w:val="24"/>
        </w:rPr>
        <w:t xml:space="preserve">распознавать ошибочные заключения </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Умение  выполнять действия с геометрическими фигурами,</w:t>
      </w:r>
      <w:r w:rsidRPr="00DB271E">
        <w:rPr>
          <w:rFonts w:ascii="Times New Roman" w:eastAsia="Times New Roman" w:hAnsi="Times New Roman" w:cs="Times New Roman"/>
          <w:spacing w:val="-53"/>
          <w:sz w:val="24"/>
          <w:szCs w:val="24"/>
        </w:rPr>
        <w:t xml:space="preserve"> </w:t>
      </w:r>
      <w:r w:rsidRPr="00DB271E">
        <w:rPr>
          <w:rFonts w:ascii="Times New Roman" w:eastAsia="Times New Roman" w:hAnsi="Times New Roman" w:cs="Times New Roman"/>
          <w:sz w:val="24"/>
          <w:szCs w:val="24"/>
        </w:rPr>
        <w:t>координатами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 векторами.</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pacing w:val="-57"/>
          <w:sz w:val="24"/>
          <w:szCs w:val="24"/>
        </w:rPr>
      </w:pPr>
      <w:r w:rsidRPr="00DB271E">
        <w:rPr>
          <w:rFonts w:ascii="Times New Roman" w:eastAsia="Times New Roman" w:hAnsi="Times New Roman" w:cs="Times New Roman"/>
        </w:rPr>
        <w:t xml:space="preserve">  У</w:t>
      </w:r>
      <w:r w:rsidRPr="00DB271E">
        <w:rPr>
          <w:rFonts w:ascii="Times New Roman" w:eastAsia="Times New Roman" w:hAnsi="Times New Roman" w:cs="Times New Roman"/>
          <w:sz w:val="24"/>
          <w:szCs w:val="24"/>
        </w:rPr>
        <w:t xml:space="preserve"> обучающихся</w:t>
      </w:r>
      <w:r w:rsidRPr="00DB271E">
        <w:rPr>
          <w:rFonts w:ascii="Times New Roman" w:eastAsia="Times New Roman" w:hAnsi="Times New Roman" w:cs="Times New Roman"/>
          <w:sz w:val="24"/>
          <w:szCs w:val="24"/>
        </w:rPr>
        <w:tab/>
        <w:t>должным</w:t>
      </w:r>
      <w:r w:rsidRPr="00DB271E">
        <w:rPr>
          <w:rFonts w:ascii="Times New Roman" w:eastAsia="Times New Roman" w:hAnsi="Times New Roman" w:cs="Times New Roman"/>
          <w:sz w:val="24"/>
          <w:szCs w:val="24"/>
        </w:rPr>
        <w:tab/>
        <w:t>образом не отработаны</w:t>
      </w:r>
      <w:r w:rsidRPr="00DB271E">
        <w:rPr>
          <w:rFonts w:ascii="Times New Roman" w:eastAsia="Times New Roman" w:hAnsi="Times New Roman" w:cs="Times New Roman"/>
          <w:sz w:val="24"/>
          <w:szCs w:val="24"/>
        </w:rPr>
        <w:tab/>
        <w:t>вычислительные</w:t>
      </w:r>
      <w:r w:rsidRPr="00DB271E">
        <w:rPr>
          <w:rFonts w:ascii="Times New Roman" w:eastAsia="Times New Roman" w:hAnsi="Times New Roman" w:cs="Times New Roman"/>
          <w:sz w:val="24"/>
          <w:szCs w:val="24"/>
        </w:rPr>
        <w:tab/>
        <w:t>навыки.</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Отсутствие</w:t>
      </w:r>
      <w:r w:rsidRPr="00DB271E">
        <w:rPr>
          <w:rFonts w:ascii="Times New Roman" w:eastAsia="Times New Roman" w:hAnsi="Times New Roman" w:cs="Times New Roman"/>
          <w:spacing w:val="53"/>
          <w:sz w:val="24"/>
          <w:szCs w:val="24"/>
        </w:rPr>
        <w:t xml:space="preserve"> </w:t>
      </w:r>
      <w:r w:rsidRPr="00DB271E">
        <w:rPr>
          <w:rFonts w:ascii="Times New Roman" w:eastAsia="Times New Roman" w:hAnsi="Times New Roman" w:cs="Times New Roman"/>
          <w:sz w:val="24"/>
          <w:szCs w:val="24"/>
        </w:rPr>
        <w:t>навыков</w:t>
      </w:r>
      <w:r w:rsidRPr="00DB271E">
        <w:rPr>
          <w:rFonts w:ascii="Times New Roman" w:eastAsia="Times New Roman" w:hAnsi="Times New Roman" w:cs="Times New Roman"/>
          <w:spacing w:val="56"/>
          <w:sz w:val="24"/>
          <w:szCs w:val="24"/>
        </w:rPr>
        <w:t xml:space="preserve"> </w:t>
      </w:r>
      <w:r w:rsidRPr="00DB271E">
        <w:rPr>
          <w:rFonts w:ascii="Times New Roman" w:eastAsia="Times New Roman" w:hAnsi="Times New Roman" w:cs="Times New Roman"/>
          <w:sz w:val="24"/>
          <w:szCs w:val="24"/>
        </w:rPr>
        <w:t>устного</w:t>
      </w:r>
      <w:r w:rsidRPr="00DB271E">
        <w:rPr>
          <w:rFonts w:ascii="Times New Roman" w:eastAsia="Times New Roman" w:hAnsi="Times New Roman" w:cs="Times New Roman"/>
          <w:spacing w:val="54"/>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55"/>
          <w:sz w:val="24"/>
          <w:szCs w:val="24"/>
        </w:rPr>
        <w:t xml:space="preserve"> </w:t>
      </w:r>
      <w:r w:rsidRPr="00DB271E">
        <w:rPr>
          <w:rFonts w:ascii="Times New Roman" w:eastAsia="Times New Roman" w:hAnsi="Times New Roman" w:cs="Times New Roman"/>
          <w:sz w:val="24"/>
          <w:szCs w:val="24"/>
        </w:rPr>
        <w:t>письменного</w:t>
      </w:r>
      <w:r w:rsidRPr="00DB271E">
        <w:rPr>
          <w:rFonts w:ascii="Times New Roman" w:eastAsia="Times New Roman" w:hAnsi="Times New Roman" w:cs="Times New Roman"/>
          <w:spacing w:val="54"/>
          <w:sz w:val="24"/>
          <w:szCs w:val="24"/>
        </w:rPr>
        <w:t xml:space="preserve"> </w:t>
      </w:r>
      <w:r w:rsidRPr="00DB271E">
        <w:rPr>
          <w:rFonts w:ascii="Times New Roman" w:eastAsia="Times New Roman" w:hAnsi="Times New Roman" w:cs="Times New Roman"/>
          <w:sz w:val="24"/>
          <w:szCs w:val="24"/>
        </w:rPr>
        <w:t>счета</w:t>
      </w:r>
      <w:r w:rsidRPr="00DB271E">
        <w:rPr>
          <w:rFonts w:ascii="Times New Roman" w:eastAsia="Times New Roman" w:hAnsi="Times New Roman" w:cs="Times New Roman"/>
          <w:spacing w:val="53"/>
          <w:sz w:val="24"/>
          <w:szCs w:val="24"/>
        </w:rPr>
        <w:t xml:space="preserve"> </w:t>
      </w:r>
      <w:r w:rsidRPr="00DB271E">
        <w:rPr>
          <w:rFonts w:ascii="Times New Roman" w:eastAsia="Times New Roman" w:hAnsi="Times New Roman" w:cs="Times New Roman"/>
          <w:sz w:val="24"/>
          <w:szCs w:val="24"/>
        </w:rPr>
        <w:t>порождает</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много</w:t>
      </w:r>
      <w:r w:rsidRPr="00DB271E">
        <w:rPr>
          <w:rFonts w:ascii="Times New Roman" w:eastAsia="Times New Roman" w:hAnsi="Times New Roman" w:cs="Times New Roman"/>
          <w:spacing w:val="54"/>
          <w:sz w:val="24"/>
          <w:szCs w:val="24"/>
        </w:rPr>
        <w:t xml:space="preserve"> </w:t>
      </w:r>
      <w:r w:rsidRPr="00DB271E">
        <w:rPr>
          <w:rFonts w:ascii="Times New Roman" w:eastAsia="Times New Roman" w:hAnsi="Times New Roman" w:cs="Times New Roman"/>
          <w:sz w:val="24"/>
          <w:szCs w:val="24"/>
        </w:rPr>
        <w:t>проблем</w:t>
      </w:r>
      <w:r w:rsidRPr="00DB271E">
        <w:rPr>
          <w:rFonts w:ascii="Times New Roman" w:eastAsia="Times New Roman" w:hAnsi="Times New Roman" w:cs="Times New Roman"/>
          <w:spacing w:val="53"/>
          <w:sz w:val="24"/>
          <w:szCs w:val="24"/>
        </w:rPr>
        <w:t xml:space="preserve"> </w:t>
      </w:r>
      <w:r w:rsidRPr="00DB271E">
        <w:rPr>
          <w:rFonts w:ascii="Times New Roman" w:eastAsia="Times New Roman" w:hAnsi="Times New Roman" w:cs="Times New Roman"/>
          <w:sz w:val="24"/>
          <w:szCs w:val="24"/>
        </w:rPr>
        <w:t>для</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учащегося:</w:t>
      </w:r>
      <w:r w:rsidRPr="00DB271E">
        <w:rPr>
          <w:rFonts w:ascii="Times New Roman" w:eastAsia="Times New Roman" w:hAnsi="Times New Roman" w:cs="Times New Roman"/>
          <w:spacing w:val="43"/>
          <w:sz w:val="24"/>
          <w:szCs w:val="24"/>
        </w:rPr>
        <w:t xml:space="preserve"> </w:t>
      </w:r>
      <w:r w:rsidRPr="00DB271E">
        <w:rPr>
          <w:rFonts w:ascii="Times New Roman" w:eastAsia="Times New Roman" w:hAnsi="Times New Roman" w:cs="Times New Roman"/>
          <w:sz w:val="24"/>
          <w:szCs w:val="24"/>
        </w:rPr>
        <w:t>любая</w:t>
      </w:r>
      <w:r w:rsidRPr="00DB271E">
        <w:rPr>
          <w:rFonts w:ascii="Times New Roman" w:eastAsia="Times New Roman" w:hAnsi="Times New Roman" w:cs="Times New Roman"/>
          <w:sz w:val="24"/>
          <w:szCs w:val="24"/>
        </w:rPr>
        <w:tab/>
        <w:t xml:space="preserve">задача либо оказывается недоступной, либо требует  слишком </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много</w:t>
      </w:r>
      <w:r w:rsidRPr="00DB271E">
        <w:rPr>
          <w:rFonts w:ascii="Times New Roman" w:eastAsia="Times New Roman" w:hAnsi="Times New Roman" w:cs="Times New Roman"/>
          <w:spacing w:val="21"/>
          <w:sz w:val="24"/>
          <w:szCs w:val="24"/>
        </w:rPr>
        <w:t xml:space="preserve"> </w:t>
      </w:r>
      <w:r w:rsidRPr="00DB271E">
        <w:rPr>
          <w:rFonts w:ascii="Times New Roman" w:eastAsia="Times New Roman" w:hAnsi="Times New Roman" w:cs="Times New Roman"/>
          <w:sz w:val="24"/>
          <w:szCs w:val="24"/>
        </w:rPr>
        <w:t>времени</w:t>
      </w:r>
      <w:r w:rsidRPr="00DB271E">
        <w:rPr>
          <w:rFonts w:ascii="Times New Roman" w:eastAsia="Times New Roman" w:hAnsi="Times New Roman" w:cs="Times New Roman"/>
          <w:spacing w:val="21"/>
          <w:sz w:val="24"/>
          <w:szCs w:val="24"/>
        </w:rPr>
        <w:t xml:space="preserve"> </w:t>
      </w:r>
      <w:r w:rsidRPr="00DB271E">
        <w:rPr>
          <w:rFonts w:ascii="Times New Roman" w:eastAsia="Times New Roman" w:hAnsi="Times New Roman" w:cs="Times New Roman"/>
          <w:sz w:val="24"/>
          <w:szCs w:val="24"/>
        </w:rPr>
        <w:t>для</w:t>
      </w:r>
      <w:r w:rsidRPr="00DB271E">
        <w:rPr>
          <w:rFonts w:ascii="Times New Roman" w:eastAsia="Times New Roman" w:hAnsi="Times New Roman" w:cs="Times New Roman"/>
          <w:spacing w:val="7"/>
          <w:sz w:val="24"/>
          <w:szCs w:val="24"/>
        </w:rPr>
        <w:t xml:space="preserve"> </w:t>
      </w:r>
      <w:r w:rsidRPr="00DB271E">
        <w:rPr>
          <w:rFonts w:ascii="Times New Roman" w:eastAsia="Times New Roman" w:hAnsi="Times New Roman" w:cs="Times New Roman"/>
          <w:sz w:val="24"/>
          <w:szCs w:val="24"/>
        </w:rPr>
        <w:t>решения,</w:t>
      </w:r>
      <w:r w:rsidRPr="00DB271E">
        <w:rPr>
          <w:rFonts w:ascii="Times New Roman" w:eastAsia="Times New Roman" w:hAnsi="Times New Roman" w:cs="Times New Roman"/>
          <w:spacing w:val="20"/>
          <w:sz w:val="24"/>
          <w:szCs w:val="24"/>
        </w:rPr>
        <w:t xml:space="preserve"> </w:t>
      </w:r>
      <w:r w:rsidRPr="00DB271E">
        <w:rPr>
          <w:rFonts w:ascii="Times New Roman" w:eastAsia="Times New Roman" w:hAnsi="Times New Roman" w:cs="Times New Roman"/>
          <w:sz w:val="24"/>
          <w:szCs w:val="24"/>
        </w:rPr>
        <w:t>а</w:t>
      </w:r>
      <w:r w:rsidRPr="00DB271E">
        <w:rPr>
          <w:rFonts w:ascii="Times New Roman" w:eastAsia="Times New Roman" w:hAnsi="Times New Roman" w:cs="Times New Roman"/>
          <w:spacing w:val="17"/>
          <w:sz w:val="24"/>
          <w:szCs w:val="24"/>
        </w:rPr>
        <w:t xml:space="preserve"> </w:t>
      </w:r>
      <w:r w:rsidRPr="00DB271E">
        <w:rPr>
          <w:rFonts w:ascii="Times New Roman" w:eastAsia="Times New Roman" w:hAnsi="Times New Roman" w:cs="Times New Roman"/>
          <w:sz w:val="24"/>
          <w:szCs w:val="24"/>
        </w:rPr>
        <w:t>результат</w:t>
      </w:r>
      <w:r w:rsidRPr="00DB271E">
        <w:rPr>
          <w:rFonts w:ascii="Times New Roman" w:eastAsia="Times New Roman" w:hAnsi="Times New Roman" w:cs="Times New Roman"/>
          <w:spacing w:val="21"/>
          <w:sz w:val="24"/>
          <w:szCs w:val="24"/>
        </w:rPr>
        <w:t xml:space="preserve"> </w:t>
      </w:r>
      <w:r w:rsidRPr="00DB271E">
        <w:rPr>
          <w:rFonts w:ascii="Times New Roman" w:eastAsia="Times New Roman" w:hAnsi="Times New Roman" w:cs="Times New Roman"/>
          <w:sz w:val="24"/>
          <w:szCs w:val="24"/>
        </w:rPr>
        <w:t>получится</w:t>
      </w:r>
      <w:r w:rsidRPr="00DB271E">
        <w:rPr>
          <w:rFonts w:ascii="Times New Roman" w:eastAsia="Times New Roman" w:hAnsi="Times New Roman" w:cs="Times New Roman"/>
          <w:spacing w:val="20"/>
          <w:sz w:val="24"/>
          <w:szCs w:val="24"/>
        </w:rPr>
        <w:t xml:space="preserve"> </w:t>
      </w:r>
      <w:r w:rsidRPr="00DB271E">
        <w:rPr>
          <w:rFonts w:ascii="Times New Roman" w:eastAsia="Times New Roman" w:hAnsi="Times New Roman" w:cs="Times New Roman"/>
          <w:sz w:val="24"/>
          <w:szCs w:val="24"/>
        </w:rPr>
        <w:t>неверным</w:t>
      </w:r>
      <w:r w:rsidRPr="00DB271E">
        <w:rPr>
          <w:rFonts w:ascii="Times New Roman" w:eastAsia="Times New Roman" w:hAnsi="Times New Roman" w:cs="Times New Roman"/>
          <w:spacing w:val="19"/>
          <w:sz w:val="24"/>
          <w:szCs w:val="24"/>
        </w:rPr>
        <w:t xml:space="preserve"> </w:t>
      </w:r>
      <w:r w:rsidRPr="00DB271E">
        <w:rPr>
          <w:rFonts w:ascii="Times New Roman" w:eastAsia="Times New Roman" w:hAnsi="Times New Roman" w:cs="Times New Roman"/>
          <w:sz w:val="24"/>
          <w:szCs w:val="24"/>
        </w:rPr>
        <w:t>из-за</w:t>
      </w:r>
      <w:r w:rsidRPr="00DB271E">
        <w:rPr>
          <w:rFonts w:ascii="Times New Roman" w:eastAsia="Times New Roman" w:hAnsi="Times New Roman" w:cs="Times New Roman"/>
          <w:spacing w:val="19"/>
          <w:sz w:val="24"/>
          <w:szCs w:val="24"/>
        </w:rPr>
        <w:t xml:space="preserve"> </w:t>
      </w:r>
      <w:r w:rsidRPr="00DB271E">
        <w:rPr>
          <w:rFonts w:ascii="Times New Roman" w:eastAsia="Times New Roman" w:hAnsi="Times New Roman" w:cs="Times New Roman"/>
          <w:sz w:val="24"/>
          <w:szCs w:val="24"/>
        </w:rPr>
        <w:t>арифметической</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ошибки. Повышение</w:t>
      </w:r>
      <w:r w:rsidRPr="00DB271E">
        <w:rPr>
          <w:rFonts w:ascii="Times New Roman" w:eastAsia="Times New Roman" w:hAnsi="Times New Roman" w:cs="Times New Roman"/>
          <w:spacing w:val="38"/>
          <w:sz w:val="24"/>
          <w:szCs w:val="24"/>
        </w:rPr>
        <w:t xml:space="preserve"> </w:t>
      </w:r>
      <w:r w:rsidRPr="00DB271E">
        <w:rPr>
          <w:rFonts w:ascii="Times New Roman" w:eastAsia="Times New Roman" w:hAnsi="Times New Roman" w:cs="Times New Roman"/>
          <w:sz w:val="24"/>
          <w:szCs w:val="24"/>
        </w:rPr>
        <w:t>уровня</w:t>
      </w:r>
      <w:r w:rsidRPr="00DB271E">
        <w:rPr>
          <w:rFonts w:ascii="Times New Roman" w:eastAsia="Times New Roman" w:hAnsi="Times New Roman" w:cs="Times New Roman"/>
          <w:spacing w:val="41"/>
          <w:sz w:val="24"/>
          <w:szCs w:val="24"/>
        </w:rPr>
        <w:t xml:space="preserve"> </w:t>
      </w:r>
      <w:r w:rsidRPr="00DB271E">
        <w:rPr>
          <w:rFonts w:ascii="Times New Roman" w:eastAsia="Times New Roman" w:hAnsi="Times New Roman" w:cs="Times New Roman"/>
          <w:sz w:val="24"/>
          <w:szCs w:val="24"/>
        </w:rPr>
        <w:t>вычислительных</w:t>
      </w:r>
      <w:r w:rsidRPr="00DB271E">
        <w:rPr>
          <w:rFonts w:ascii="Times New Roman" w:eastAsia="Times New Roman" w:hAnsi="Times New Roman" w:cs="Times New Roman"/>
          <w:spacing w:val="42"/>
          <w:sz w:val="24"/>
          <w:szCs w:val="24"/>
        </w:rPr>
        <w:t xml:space="preserve"> </w:t>
      </w:r>
      <w:r w:rsidRPr="00DB271E">
        <w:rPr>
          <w:rFonts w:ascii="Times New Roman" w:eastAsia="Times New Roman" w:hAnsi="Times New Roman" w:cs="Times New Roman"/>
          <w:sz w:val="24"/>
          <w:szCs w:val="24"/>
        </w:rPr>
        <w:t>навыков</w:t>
      </w:r>
      <w:r w:rsidRPr="00DB271E">
        <w:rPr>
          <w:rFonts w:ascii="Times New Roman" w:eastAsia="Times New Roman" w:hAnsi="Times New Roman" w:cs="Times New Roman"/>
          <w:spacing w:val="43"/>
          <w:sz w:val="24"/>
          <w:szCs w:val="24"/>
        </w:rPr>
        <w:t xml:space="preserve"> </w:t>
      </w:r>
      <w:r w:rsidRPr="00DB271E">
        <w:rPr>
          <w:rFonts w:ascii="Times New Roman" w:eastAsia="Times New Roman" w:hAnsi="Times New Roman" w:cs="Times New Roman"/>
          <w:sz w:val="24"/>
          <w:szCs w:val="24"/>
        </w:rPr>
        <w:t>учащихся</w:t>
      </w:r>
      <w:r w:rsidRPr="00DB271E">
        <w:rPr>
          <w:rFonts w:ascii="Times New Roman" w:eastAsia="Times New Roman" w:hAnsi="Times New Roman" w:cs="Times New Roman"/>
          <w:spacing w:val="41"/>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40"/>
          <w:sz w:val="24"/>
          <w:szCs w:val="24"/>
        </w:rPr>
        <w:t xml:space="preserve"> </w:t>
      </w:r>
      <w:r w:rsidRPr="00DB271E">
        <w:rPr>
          <w:rFonts w:ascii="Times New Roman" w:eastAsia="Times New Roman" w:hAnsi="Times New Roman" w:cs="Times New Roman"/>
          <w:sz w:val="24"/>
          <w:szCs w:val="24"/>
        </w:rPr>
        <w:t>протяжении</w:t>
      </w:r>
      <w:r w:rsidRPr="00DB271E">
        <w:rPr>
          <w:rFonts w:ascii="Times New Roman" w:eastAsia="Times New Roman" w:hAnsi="Times New Roman" w:cs="Times New Roman"/>
          <w:spacing w:val="42"/>
          <w:sz w:val="24"/>
          <w:szCs w:val="24"/>
        </w:rPr>
        <w:t xml:space="preserve"> </w:t>
      </w:r>
      <w:r w:rsidRPr="00DB271E">
        <w:rPr>
          <w:rFonts w:ascii="Times New Roman" w:eastAsia="Times New Roman" w:hAnsi="Times New Roman" w:cs="Times New Roman"/>
          <w:sz w:val="24"/>
          <w:szCs w:val="24"/>
        </w:rPr>
        <w:t xml:space="preserve">всего </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обучения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основной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школе (например,</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с</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помощью</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устной</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работы</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уроках) позволит</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 xml:space="preserve">им </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успешно выполнить задания, избежав досадных ошибок. Следует</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приучать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 xml:space="preserve">внимательно </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читать условие задачи 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давать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ответ</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поставленный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вопрос.</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Правильно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 xml:space="preserve">понять </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условие</w:t>
      </w:r>
      <w:r w:rsidRPr="00DB271E">
        <w:rPr>
          <w:rFonts w:ascii="Times New Roman" w:eastAsia="Times New Roman" w:hAnsi="Times New Roman" w:cs="Times New Roman"/>
          <w:spacing w:val="43"/>
          <w:sz w:val="24"/>
          <w:szCs w:val="24"/>
        </w:rPr>
        <w:t xml:space="preserve"> </w:t>
      </w:r>
      <w:r w:rsidRPr="00DB271E">
        <w:rPr>
          <w:rFonts w:ascii="Times New Roman" w:eastAsia="Times New Roman" w:hAnsi="Times New Roman" w:cs="Times New Roman"/>
          <w:sz w:val="24"/>
          <w:szCs w:val="24"/>
        </w:rPr>
        <w:t>задачи – это</w:t>
      </w:r>
      <w:r w:rsidRPr="00DB271E">
        <w:rPr>
          <w:rFonts w:ascii="Times New Roman" w:eastAsia="Times New Roman" w:hAnsi="Times New Roman" w:cs="Times New Roman"/>
          <w:spacing w:val="44"/>
          <w:sz w:val="24"/>
          <w:szCs w:val="24"/>
        </w:rPr>
        <w:t xml:space="preserve"> </w:t>
      </w:r>
      <w:r w:rsidRPr="00DB271E">
        <w:rPr>
          <w:rFonts w:ascii="Times New Roman" w:eastAsia="Times New Roman" w:hAnsi="Times New Roman" w:cs="Times New Roman"/>
          <w:sz w:val="24"/>
          <w:szCs w:val="24"/>
        </w:rPr>
        <w:t>главный</w:t>
      </w:r>
      <w:r w:rsidRPr="00DB271E">
        <w:rPr>
          <w:rFonts w:ascii="Times New Roman" w:eastAsia="Times New Roman" w:hAnsi="Times New Roman" w:cs="Times New Roman"/>
          <w:spacing w:val="45"/>
          <w:sz w:val="24"/>
          <w:szCs w:val="24"/>
        </w:rPr>
        <w:t xml:space="preserve"> </w:t>
      </w:r>
      <w:r w:rsidRPr="00DB271E">
        <w:rPr>
          <w:rFonts w:ascii="Times New Roman" w:eastAsia="Times New Roman" w:hAnsi="Times New Roman" w:cs="Times New Roman"/>
          <w:sz w:val="24"/>
          <w:szCs w:val="24"/>
        </w:rPr>
        <w:t>этап</w:t>
      </w:r>
      <w:r w:rsidRPr="00DB271E">
        <w:rPr>
          <w:rFonts w:ascii="Times New Roman" w:eastAsia="Times New Roman" w:hAnsi="Times New Roman" w:cs="Times New Roman"/>
          <w:spacing w:val="45"/>
          <w:sz w:val="24"/>
          <w:szCs w:val="24"/>
        </w:rPr>
        <w:t xml:space="preserve"> </w:t>
      </w:r>
      <w:r w:rsidRPr="00DB271E">
        <w:rPr>
          <w:rFonts w:ascii="Times New Roman" w:eastAsia="Times New Roman" w:hAnsi="Times New Roman" w:cs="Times New Roman"/>
          <w:sz w:val="24"/>
          <w:szCs w:val="24"/>
        </w:rPr>
        <w:t>ее</w:t>
      </w:r>
      <w:r w:rsidRPr="00DB271E">
        <w:rPr>
          <w:rFonts w:ascii="Times New Roman" w:eastAsia="Times New Roman" w:hAnsi="Times New Roman" w:cs="Times New Roman"/>
          <w:spacing w:val="43"/>
          <w:sz w:val="24"/>
          <w:szCs w:val="24"/>
        </w:rPr>
        <w:t xml:space="preserve"> </w:t>
      </w:r>
      <w:r w:rsidRPr="00DB271E">
        <w:rPr>
          <w:rFonts w:ascii="Times New Roman" w:eastAsia="Times New Roman" w:hAnsi="Times New Roman" w:cs="Times New Roman"/>
          <w:sz w:val="24"/>
          <w:szCs w:val="24"/>
        </w:rPr>
        <w:t>решения.</w:t>
      </w:r>
      <w:r w:rsidRPr="00DB271E">
        <w:rPr>
          <w:rFonts w:ascii="Times New Roman" w:eastAsia="Times New Roman" w:hAnsi="Times New Roman" w:cs="Times New Roman"/>
          <w:spacing w:val="44"/>
          <w:sz w:val="24"/>
          <w:szCs w:val="24"/>
        </w:rPr>
        <w:t xml:space="preserve"> </w:t>
      </w:r>
      <w:r w:rsidRPr="00DB271E">
        <w:rPr>
          <w:rFonts w:ascii="Times New Roman" w:eastAsia="Times New Roman" w:hAnsi="Times New Roman" w:cs="Times New Roman"/>
          <w:sz w:val="24"/>
          <w:szCs w:val="24"/>
        </w:rPr>
        <w:t>Обучающиеся допускают большое</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количество</w:t>
      </w:r>
      <w:r w:rsidRPr="00DB271E">
        <w:rPr>
          <w:rFonts w:ascii="Times New Roman" w:eastAsia="Times New Roman" w:hAnsi="Times New Roman" w:cs="Times New Roman"/>
          <w:sz w:val="24"/>
          <w:szCs w:val="24"/>
        </w:rPr>
        <w:tab/>
        <w:t>ошибок при</w:t>
      </w:r>
      <w:r w:rsidRPr="00DB271E">
        <w:rPr>
          <w:rFonts w:ascii="Times New Roman" w:eastAsia="Times New Roman" w:hAnsi="Times New Roman" w:cs="Times New Roman"/>
          <w:sz w:val="24"/>
          <w:szCs w:val="24"/>
        </w:rPr>
        <w:tab/>
        <w:t>выполнении</w:t>
      </w:r>
      <w:r w:rsidRPr="00DB271E">
        <w:rPr>
          <w:rFonts w:ascii="Times New Roman" w:eastAsia="Times New Roman" w:hAnsi="Times New Roman" w:cs="Times New Roman"/>
          <w:sz w:val="24"/>
          <w:szCs w:val="24"/>
        </w:rPr>
        <w:tab/>
        <w:t xml:space="preserve"> преобразований</w:t>
      </w:r>
      <w:r w:rsidRPr="00DB271E">
        <w:rPr>
          <w:rFonts w:ascii="Times New Roman" w:eastAsia="Times New Roman" w:hAnsi="Times New Roman" w:cs="Times New Roman"/>
          <w:sz w:val="24"/>
          <w:szCs w:val="24"/>
        </w:rPr>
        <w:tab/>
        <w:t>алгебраических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выражений,</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использовании</w:t>
      </w:r>
      <w:r w:rsidRPr="00DB271E">
        <w:rPr>
          <w:rFonts w:ascii="Times New Roman" w:eastAsia="Times New Roman" w:hAnsi="Times New Roman" w:cs="Times New Roman"/>
          <w:sz w:val="24"/>
          <w:szCs w:val="24"/>
        </w:rPr>
        <w:tab/>
        <w:t>основных  формул и правил.Следует</w:t>
      </w:r>
      <w:r w:rsidRPr="00DB271E">
        <w:rPr>
          <w:rFonts w:ascii="Times New Roman" w:eastAsia="Times New Roman" w:hAnsi="Times New Roman" w:cs="Times New Roman"/>
          <w:spacing w:val="44"/>
          <w:sz w:val="24"/>
          <w:szCs w:val="24"/>
        </w:rPr>
        <w:t xml:space="preserve"> </w:t>
      </w:r>
      <w:r w:rsidRPr="00DB271E">
        <w:rPr>
          <w:rFonts w:ascii="Times New Roman" w:eastAsia="Times New Roman" w:hAnsi="Times New Roman" w:cs="Times New Roman"/>
          <w:sz w:val="24"/>
          <w:szCs w:val="24"/>
        </w:rPr>
        <w:t>уделить</w:t>
      </w:r>
      <w:r w:rsidRPr="00DB271E">
        <w:rPr>
          <w:rFonts w:ascii="Times New Roman" w:eastAsia="Times New Roman" w:hAnsi="Times New Roman" w:cs="Times New Roman"/>
          <w:spacing w:val="39"/>
          <w:sz w:val="24"/>
          <w:szCs w:val="24"/>
        </w:rPr>
        <w:t xml:space="preserve"> </w:t>
      </w:r>
      <w:r w:rsidRPr="00DB271E">
        <w:rPr>
          <w:rFonts w:ascii="Times New Roman" w:eastAsia="Times New Roman" w:hAnsi="Times New Roman" w:cs="Times New Roman"/>
          <w:sz w:val="24"/>
          <w:szCs w:val="24"/>
        </w:rPr>
        <w:t>особое</w:t>
      </w:r>
      <w:r w:rsidRPr="00DB271E">
        <w:rPr>
          <w:rFonts w:ascii="Times New Roman" w:eastAsia="Times New Roman" w:hAnsi="Times New Roman" w:cs="Times New Roman"/>
          <w:spacing w:val="38"/>
          <w:sz w:val="24"/>
          <w:szCs w:val="24"/>
        </w:rPr>
        <w:t xml:space="preserve">  </w:t>
      </w:r>
      <w:r w:rsidRPr="00DB271E">
        <w:rPr>
          <w:rFonts w:ascii="Times New Roman" w:eastAsia="Times New Roman" w:hAnsi="Times New Roman" w:cs="Times New Roman"/>
          <w:sz w:val="24"/>
          <w:szCs w:val="24"/>
        </w:rPr>
        <w:t xml:space="preserve">внимание </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pacing w:val="-1"/>
          <w:sz w:val="24"/>
          <w:szCs w:val="24"/>
        </w:rPr>
        <w:t>отработке</w:t>
      </w:r>
      <w:r w:rsidRPr="00DB271E">
        <w:rPr>
          <w:rFonts w:ascii="Times New Roman" w:eastAsia="Times New Roman" w:hAnsi="Times New Roman" w:cs="Times New Roman"/>
          <w:spacing w:val="58"/>
          <w:sz w:val="24"/>
          <w:szCs w:val="24"/>
        </w:rPr>
        <w:t xml:space="preserve"> </w:t>
      </w:r>
      <w:r w:rsidRPr="00DB271E">
        <w:rPr>
          <w:rFonts w:ascii="Times New Roman" w:eastAsia="Times New Roman" w:hAnsi="Times New Roman" w:cs="Times New Roman"/>
          <w:spacing w:val="-1"/>
          <w:sz w:val="24"/>
          <w:szCs w:val="24"/>
        </w:rPr>
        <w:t>алгоритмов</w:t>
      </w:r>
      <w:r w:rsidRPr="00DB271E">
        <w:rPr>
          <w:rFonts w:ascii="Times New Roman" w:eastAsia="Times New Roman" w:hAnsi="Times New Roman" w:cs="Times New Roman"/>
          <w:spacing w:val="58"/>
          <w:sz w:val="24"/>
          <w:szCs w:val="24"/>
        </w:rPr>
        <w:t xml:space="preserve"> </w:t>
      </w:r>
      <w:r w:rsidRPr="00DB271E">
        <w:rPr>
          <w:rFonts w:ascii="Times New Roman" w:eastAsia="Times New Roman" w:hAnsi="Times New Roman" w:cs="Times New Roman"/>
          <w:spacing w:val="-1"/>
          <w:sz w:val="24"/>
          <w:szCs w:val="24"/>
        </w:rPr>
        <w:t>решения</w:t>
      </w:r>
      <w:r w:rsidRPr="00DB271E">
        <w:rPr>
          <w:rFonts w:ascii="Times New Roman" w:eastAsia="Times New Roman" w:hAnsi="Times New Roman" w:cs="Times New Roman"/>
          <w:spacing w:val="58"/>
          <w:sz w:val="24"/>
          <w:szCs w:val="24"/>
        </w:rPr>
        <w:t xml:space="preserve"> </w:t>
      </w:r>
      <w:r w:rsidRPr="00DB271E">
        <w:rPr>
          <w:rFonts w:ascii="Times New Roman" w:eastAsia="Times New Roman" w:hAnsi="Times New Roman" w:cs="Times New Roman"/>
          <w:spacing w:val="-1"/>
          <w:sz w:val="24"/>
          <w:szCs w:val="24"/>
        </w:rPr>
        <w:t>подобных</w:t>
      </w:r>
      <w:r w:rsidRPr="00DB271E">
        <w:rPr>
          <w:rFonts w:ascii="Times New Roman" w:eastAsia="Times New Roman" w:hAnsi="Times New Roman" w:cs="Times New Roman"/>
          <w:spacing w:val="64"/>
          <w:sz w:val="24"/>
          <w:szCs w:val="24"/>
        </w:rPr>
        <w:t xml:space="preserve"> </w:t>
      </w:r>
      <w:r w:rsidRPr="00DB271E">
        <w:rPr>
          <w:rFonts w:ascii="Times New Roman" w:eastAsia="Times New Roman" w:hAnsi="Times New Roman" w:cs="Times New Roman"/>
          <w:sz w:val="24"/>
          <w:szCs w:val="24"/>
        </w:rPr>
        <w:t>задач.</w:t>
      </w:r>
      <w:r w:rsidRPr="00DB271E">
        <w:rPr>
          <w:rFonts w:ascii="Times New Roman" w:eastAsia="Times New Roman" w:hAnsi="Times New Roman" w:cs="Times New Roman"/>
          <w:spacing w:val="-57"/>
          <w:sz w:val="24"/>
          <w:szCs w:val="24"/>
        </w:rPr>
        <w:t xml:space="preserve"> </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pacing w:val="-1"/>
          <w:sz w:val="24"/>
          <w:szCs w:val="24"/>
        </w:rPr>
        <w:t>Необходимо</w:t>
      </w:r>
      <w:r w:rsidRPr="00DB271E">
        <w:rPr>
          <w:rFonts w:ascii="Times New Roman" w:eastAsia="Times New Roman" w:hAnsi="Times New Roman" w:cs="Times New Roman"/>
          <w:spacing w:val="94"/>
          <w:sz w:val="24"/>
          <w:szCs w:val="24"/>
        </w:rPr>
        <w:t xml:space="preserve">  </w:t>
      </w:r>
      <w:r w:rsidRPr="00DB271E">
        <w:rPr>
          <w:rFonts w:ascii="Times New Roman" w:eastAsia="Times New Roman" w:hAnsi="Times New Roman" w:cs="Times New Roman"/>
          <w:spacing w:val="-1"/>
          <w:sz w:val="24"/>
          <w:szCs w:val="24"/>
        </w:rPr>
        <w:t>уделить</w:t>
      </w:r>
      <w:r w:rsidRPr="00DB271E">
        <w:rPr>
          <w:rFonts w:ascii="Times New Roman" w:eastAsia="Times New Roman" w:hAnsi="Times New Roman" w:cs="Times New Roman"/>
          <w:spacing w:val="90"/>
          <w:sz w:val="24"/>
          <w:szCs w:val="24"/>
        </w:rPr>
        <w:t xml:space="preserve">  </w:t>
      </w:r>
      <w:r w:rsidRPr="00DB271E">
        <w:rPr>
          <w:rFonts w:ascii="Times New Roman" w:eastAsia="Times New Roman" w:hAnsi="Times New Roman" w:cs="Times New Roman"/>
          <w:spacing w:val="-1"/>
          <w:sz w:val="24"/>
          <w:szCs w:val="24"/>
        </w:rPr>
        <w:t>пристальное</w:t>
      </w:r>
      <w:r w:rsidRPr="00DB271E">
        <w:rPr>
          <w:rFonts w:ascii="Times New Roman" w:eastAsia="Times New Roman" w:hAnsi="Times New Roman" w:cs="Times New Roman"/>
          <w:spacing w:val="242"/>
          <w:sz w:val="24"/>
          <w:szCs w:val="24"/>
        </w:rPr>
        <w:t xml:space="preserve"> </w:t>
      </w:r>
      <w:r w:rsidRPr="00DB271E">
        <w:rPr>
          <w:rFonts w:ascii="Times New Roman" w:eastAsia="Times New Roman" w:hAnsi="Times New Roman" w:cs="Times New Roman"/>
          <w:spacing w:val="-1"/>
          <w:sz w:val="24"/>
          <w:szCs w:val="24"/>
        </w:rPr>
        <w:t>внимание</w:t>
      </w:r>
      <w:r w:rsidRPr="00DB271E">
        <w:rPr>
          <w:rFonts w:ascii="Times New Roman" w:eastAsia="Times New Roman" w:hAnsi="Times New Roman" w:cs="Times New Roman"/>
          <w:spacing w:val="241"/>
          <w:sz w:val="24"/>
          <w:szCs w:val="24"/>
        </w:rPr>
        <w:t xml:space="preserve"> </w:t>
      </w:r>
      <w:r w:rsidRPr="00DB271E">
        <w:rPr>
          <w:rFonts w:ascii="Times New Roman" w:eastAsia="Times New Roman" w:hAnsi="Times New Roman" w:cs="Times New Roman"/>
          <w:spacing w:val="-1"/>
          <w:sz w:val="24"/>
          <w:szCs w:val="24"/>
        </w:rPr>
        <w:t>построению</w:t>
      </w:r>
      <w:r w:rsidRPr="00DB271E">
        <w:rPr>
          <w:rFonts w:ascii="Times New Roman" w:eastAsia="Times New Roman" w:hAnsi="Times New Roman" w:cs="Times New Roman"/>
          <w:spacing w:val="241"/>
          <w:sz w:val="24"/>
          <w:szCs w:val="24"/>
        </w:rPr>
        <w:t xml:space="preserve"> </w:t>
      </w:r>
      <w:r w:rsidRPr="00DB271E">
        <w:rPr>
          <w:rFonts w:ascii="Times New Roman" w:eastAsia="Times New Roman" w:hAnsi="Times New Roman" w:cs="Times New Roman"/>
          <w:sz w:val="24"/>
          <w:szCs w:val="24"/>
        </w:rPr>
        <w:t xml:space="preserve">и   </w:t>
      </w:r>
      <w:r w:rsidRPr="00DB271E">
        <w:rPr>
          <w:rFonts w:ascii="Times New Roman" w:eastAsia="Times New Roman" w:hAnsi="Times New Roman" w:cs="Times New Roman"/>
          <w:spacing w:val="58"/>
          <w:sz w:val="24"/>
          <w:szCs w:val="24"/>
        </w:rPr>
        <w:t xml:space="preserve"> </w:t>
      </w:r>
      <w:r w:rsidRPr="00DB271E">
        <w:rPr>
          <w:rFonts w:ascii="Times New Roman" w:eastAsia="Times New Roman" w:hAnsi="Times New Roman" w:cs="Times New Roman"/>
          <w:sz w:val="24"/>
          <w:szCs w:val="24"/>
        </w:rPr>
        <w:t>исследованию</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pacing w:val="-1"/>
          <w:sz w:val="24"/>
          <w:szCs w:val="24"/>
        </w:rPr>
        <w:t>графиков</w:t>
      </w:r>
      <w:r w:rsidRPr="00DB271E">
        <w:rPr>
          <w:rFonts w:ascii="Times New Roman" w:eastAsia="Times New Roman" w:hAnsi="Times New Roman" w:cs="Times New Roman"/>
          <w:spacing w:val="70"/>
          <w:sz w:val="24"/>
          <w:szCs w:val="24"/>
        </w:rPr>
        <w:t xml:space="preserve">    </w:t>
      </w:r>
      <w:r w:rsidRPr="00DB271E">
        <w:rPr>
          <w:rFonts w:ascii="Times New Roman" w:eastAsia="Times New Roman" w:hAnsi="Times New Roman" w:cs="Times New Roman"/>
          <w:spacing w:val="-1"/>
          <w:sz w:val="24"/>
          <w:szCs w:val="24"/>
        </w:rPr>
        <w:t>функций,</w:t>
      </w:r>
      <w:r w:rsidRPr="00DB271E">
        <w:rPr>
          <w:rFonts w:ascii="Times New Roman" w:eastAsia="Times New Roman" w:hAnsi="Times New Roman" w:cs="Times New Roman"/>
          <w:spacing w:val="69"/>
          <w:sz w:val="24"/>
          <w:szCs w:val="24"/>
        </w:rPr>
        <w:t xml:space="preserve">   </w:t>
      </w:r>
      <w:r w:rsidRPr="00DB271E">
        <w:rPr>
          <w:rFonts w:ascii="Times New Roman" w:eastAsia="Times New Roman" w:hAnsi="Times New Roman" w:cs="Times New Roman"/>
          <w:spacing w:val="70"/>
          <w:sz w:val="24"/>
          <w:szCs w:val="24"/>
        </w:rPr>
        <w:t xml:space="preserve"> </w:t>
      </w:r>
      <w:r w:rsidRPr="00DB271E">
        <w:rPr>
          <w:rFonts w:ascii="Times New Roman" w:eastAsia="Times New Roman" w:hAnsi="Times New Roman" w:cs="Times New Roman"/>
          <w:spacing w:val="-1"/>
          <w:sz w:val="24"/>
          <w:szCs w:val="24"/>
        </w:rPr>
        <w:t>изучаемых</w:t>
      </w:r>
      <w:r w:rsidRPr="00DB271E">
        <w:rPr>
          <w:rFonts w:ascii="Times New Roman" w:eastAsia="Times New Roman" w:hAnsi="Times New Roman" w:cs="Times New Roman"/>
          <w:spacing w:val="71"/>
          <w:sz w:val="24"/>
          <w:szCs w:val="24"/>
        </w:rPr>
        <w:t xml:space="preserve">    </w:t>
      </w:r>
      <w:r w:rsidRPr="00DB271E">
        <w:rPr>
          <w:rFonts w:ascii="Times New Roman" w:eastAsia="Times New Roman" w:hAnsi="Times New Roman" w:cs="Times New Roman"/>
          <w:sz w:val="24"/>
          <w:szCs w:val="24"/>
        </w:rPr>
        <w:t xml:space="preserve">в       </w:t>
      </w:r>
      <w:r w:rsidRPr="00DB271E">
        <w:rPr>
          <w:rFonts w:ascii="Times New Roman" w:eastAsia="Times New Roman" w:hAnsi="Times New Roman" w:cs="Times New Roman"/>
          <w:spacing w:val="37"/>
          <w:sz w:val="24"/>
          <w:szCs w:val="24"/>
        </w:rPr>
        <w:t xml:space="preserve"> </w:t>
      </w:r>
      <w:r w:rsidRPr="00DB271E">
        <w:rPr>
          <w:rFonts w:ascii="Times New Roman" w:eastAsia="Times New Roman" w:hAnsi="Times New Roman" w:cs="Times New Roman"/>
          <w:spacing w:val="-1"/>
          <w:sz w:val="24"/>
          <w:szCs w:val="24"/>
        </w:rPr>
        <w:t>курсе</w:t>
      </w:r>
      <w:r w:rsidRPr="00DB271E">
        <w:rPr>
          <w:rFonts w:ascii="Times New Roman" w:eastAsia="Times New Roman" w:hAnsi="Times New Roman" w:cs="Times New Roman"/>
          <w:spacing w:val="70"/>
          <w:sz w:val="24"/>
          <w:szCs w:val="24"/>
        </w:rPr>
        <w:t xml:space="preserve">   </w:t>
      </w:r>
      <w:r w:rsidRPr="00DB271E">
        <w:rPr>
          <w:rFonts w:ascii="Times New Roman" w:eastAsia="Times New Roman" w:hAnsi="Times New Roman" w:cs="Times New Roman"/>
          <w:spacing w:val="71"/>
          <w:sz w:val="24"/>
          <w:szCs w:val="24"/>
        </w:rPr>
        <w:t xml:space="preserve"> </w:t>
      </w:r>
      <w:r w:rsidRPr="00DB271E">
        <w:rPr>
          <w:rFonts w:ascii="Times New Roman" w:eastAsia="Times New Roman" w:hAnsi="Times New Roman" w:cs="Times New Roman"/>
          <w:sz w:val="24"/>
          <w:szCs w:val="24"/>
        </w:rPr>
        <w:t xml:space="preserve">алгебры       </w:t>
      </w:r>
      <w:r w:rsidRPr="00DB271E">
        <w:rPr>
          <w:rFonts w:ascii="Times New Roman" w:eastAsia="Times New Roman" w:hAnsi="Times New Roman" w:cs="Times New Roman"/>
          <w:spacing w:val="40"/>
          <w:sz w:val="24"/>
          <w:szCs w:val="24"/>
        </w:rPr>
        <w:t xml:space="preserve"> </w:t>
      </w:r>
      <w:r w:rsidRPr="00DB271E">
        <w:rPr>
          <w:rFonts w:ascii="Times New Roman" w:eastAsia="Times New Roman" w:hAnsi="Times New Roman" w:cs="Times New Roman"/>
          <w:sz w:val="24"/>
          <w:szCs w:val="24"/>
        </w:rPr>
        <w:t xml:space="preserve">7-9 </w:t>
      </w:r>
      <w:r w:rsidRPr="00DB271E">
        <w:rPr>
          <w:rFonts w:ascii="Times New Roman" w:eastAsia="Times New Roman" w:hAnsi="Times New Roman" w:cs="Times New Roman"/>
          <w:spacing w:val="39"/>
          <w:sz w:val="24"/>
          <w:szCs w:val="24"/>
        </w:rPr>
        <w:t xml:space="preserve"> </w:t>
      </w:r>
      <w:r w:rsidRPr="00DB271E">
        <w:rPr>
          <w:rFonts w:ascii="Times New Roman" w:eastAsia="Times New Roman" w:hAnsi="Times New Roman" w:cs="Times New Roman"/>
          <w:sz w:val="24"/>
          <w:szCs w:val="24"/>
        </w:rPr>
        <w:t>классов.</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Следует   больше   внимания   уделять   решению   геометрических   задач.   На      этапе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обобщения</w:t>
      </w:r>
      <w:r w:rsidRPr="00DB271E">
        <w:rPr>
          <w:rFonts w:ascii="Times New Roman" w:eastAsia="Times New Roman" w:hAnsi="Times New Roman" w:cs="Times New Roman"/>
          <w:spacing w:val="12"/>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2"/>
          <w:sz w:val="24"/>
          <w:szCs w:val="24"/>
        </w:rPr>
        <w:t xml:space="preserve"> </w:t>
      </w:r>
      <w:r w:rsidRPr="00DB271E">
        <w:rPr>
          <w:rFonts w:ascii="Times New Roman" w:eastAsia="Times New Roman" w:hAnsi="Times New Roman" w:cs="Times New Roman"/>
          <w:sz w:val="24"/>
          <w:szCs w:val="24"/>
        </w:rPr>
        <w:t>систематизации</w:t>
      </w:r>
      <w:r w:rsidRPr="00DB271E">
        <w:rPr>
          <w:rFonts w:ascii="Times New Roman" w:eastAsia="Times New Roman" w:hAnsi="Times New Roman" w:cs="Times New Roman"/>
          <w:spacing w:val="12"/>
          <w:sz w:val="24"/>
          <w:szCs w:val="24"/>
        </w:rPr>
        <w:t xml:space="preserve"> </w:t>
      </w:r>
      <w:r w:rsidRPr="00DB271E">
        <w:rPr>
          <w:rFonts w:ascii="Times New Roman" w:eastAsia="Times New Roman" w:hAnsi="Times New Roman" w:cs="Times New Roman"/>
          <w:sz w:val="24"/>
          <w:szCs w:val="24"/>
        </w:rPr>
        <w:t>знаний</w:t>
      </w:r>
      <w:r w:rsidRPr="00DB271E">
        <w:rPr>
          <w:rFonts w:ascii="Times New Roman" w:eastAsia="Times New Roman" w:hAnsi="Times New Roman" w:cs="Times New Roman"/>
          <w:spacing w:val="12"/>
          <w:sz w:val="24"/>
          <w:szCs w:val="24"/>
        </w:rPr>
        <w:t xml:space="preserve"> </w:t>
      </w:r>
      <w:r w:rsidRPr="00DB271E">
        <w:rPr>
          <w:rFonts w:ascii="Times New Roman" w:eastAsia="Times New Roman" w:hAnsi="Times New Roman" w:cs="Times New Roman"/>
          <w:sz w:val="24"/>
          <w:szCs w:val="24"/>
        </w:rPr>
        <w:t>по</w:t>
      </w:r>
      <w:r w:rsidRPr="00DB271E">
        <w:rPr>
          <w:rFonts w:ascii="Times New Roman" w:eastAsia="Times New Roman" w:hAnsi="Times New Roman" w:cs="Times New Roman"/>
          <w:spacing w:val="11"/>
          <w:sz w:val="24"/>
          <w:szCs w:val="24"/>
        </w:rPr>
        <w:t xml:space="preserve"> </w:t>
      </w:r>
      <w:r w:rsidRPr="00DB271E">
        <w:rPr>
          <w:rFonts w:ascii="Times New Roman" w:eastAsia="Times New Roman" w:hAnsi="Times New Roman" w:cs="Times New Roman"/>
          <w:sz w:val="24"/>
          <w:szCs w:val="24"/>
        </w:rPr>
        <w:t>геометрии</w:t>
      </w:r>
      <w:r w:rsidRPr="00DB271E">
        <w:rPr>
          <w:rFonts w:ascii="Times New Roman" w:eastAsia="Times New Roman" w:hAnsi="Times New Roman" w:cs="Times New Roman"/>
          <w:spacing w:val="12"/>
          <w:sz w:val="24"/>
          <w:szCs w:val="24"/>
        </w:rPr>
        <w:t xml:space="preserve"> </w:t>
      </w:r>
      <w:r w:rsidRPr="00DB271E">
        <w:rPr>
          <w:rFonts w:ascii="Times New Roman" w:eastAsia="Times New Roman" w:hAnsi="Times New Roman" w:cs="Times New Roman"/>
          <w:sz w:val="24"/>
          <w:szCs w:val="24"/>
        </w:rPr>
        <w:t>особое</w:t>
      </w:r>
      <w:r w:rsidRPr="00DB271E">
        <w:rPr>
          <w:rFonts w:ascii="Times New Roman" w:eastAsia="Times New Roman" w:hAnsi="Times New Roman" w:cs="Times New Roman"/>
          <w:spacing w:val="66"/>
          <w:sz w:val="24"/>
          <w:szCs w:val="24"/>
        </w:rPr>
        <w:t xml:space="preserve"> </w:t>
      </w:r>
      <w:r w:rsidRPr="00DB271E">
        <w:rPr>
          <w:rFonts w:ascii="Times New Roman" w:eastAsia="Times New Roman" w:hAnsi="Times New Roman" w:cs="Times New Roman"/>
          <w:sz w:val="24"/>
          <w:szCs w:val="24"/>
        </w:rPr>
        <w:t>внимание</w:t>
      </w:r>
      <w:r w:rsidRPr="00DB271E">
        <w:rPr>
          <w:rFonts w:ascii="Times New Roman" w:eastAsia="Times New Roman" w:hAnsi="Times New Roman" w:cs="Times New Roman"/>
          <w:spacing w:val="75"/>
          <w:sz w:val="24"/>
          <w:szCs w:val="24"/>
        </w:rPr>
        <w:t xml:space="preserve"> </w:t>
      </w:r>
      <w:r w:rsidRPr="00DB271E">
        <w:rPr>
          <w:rFonts w:ascii="Times New Roman" w:eastAsia="Times New Roman" w:hAnsi="Times New Roman" w:cs="Times New Roman"/>
          <w:sz w:val="24"/>
          <w:szCs w:val="24"/>
        </w:rPr>
        <w:t>уделить</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повторению</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свойств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геометрических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фигур,</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выявлению</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признаков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 xml:space="preserve">и существенных </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свойств.</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При</w:t>
      </w:r>
      <w:r w:rsidRPr="00DB271E">
        <w:rPr>
          <w:rFonts w:ascii="Times New Roman" w:eastAsia="Times New Roman" w:hAnsi="Times New Roman" w:cs="Times New Roman"/>
          <w:spacing w:val="7"/>
          <w:sz w:val="24"/>
          <w:szCs w:val="24"/>
        </w:rPr>
        <w:t xml:space="preserve"> </w:t>
      </w:r>
      <w:r w:rsidRPr="00DB271E">
        <w:rPr>
          <w:rFonts w:ascii="Times New Roman" w:eastAsia="Times New Roman" w:hAnsi="Times New Roman" w:cs="Times New Roman"/>
          <w:sz w:val="24"/>
          <w:szCs w:val="24"/>
        </w:rPr>
        <w:t>решении</w:t>
      </w:r>
      <w:r w:rsidRPr="00DB271E">
        <w:rPr>
          <w:rFonts w:ascii="Times New Roman" w:eastAsia="Times New Roman" w:hAnsi="Times New Roman" w:cs="Times New Roman"/>
          <w:spacing w:val="8"/>
          <w:sz w:val="24"/>
          <w:szCs w:val="24"/>
        </w:rPr>
        <w:t xml:space="preserve"> </w:t>
      </w:r>
      <w:r w:rsidRPr="00DB271E">
        <w:rPr>
          <w:rFonts w:ascii="Times New Roman" w:eastAsia="Times New Roman" w:hAnsi="Times New Roman" w:cs="Times New Roman"/>
          <w:sz w:val="24"/>
          <w:szCs w:val="24"/>
        </w:rPr>
        <w:t>задач</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6"/>
          <w:sz w:val="24"/>
          <w:szCs w:val="24"/>
        </w:rPr>
        <w:t xml:space="preserve"> </w:t>
      </w:r>
      <w:r w:rsidRPr="00DB271E">
        <w:rPr>
          <w:rFonts w:ascii="Times New Roman" w:eastAsia="Times New Roman" w:hAnsi="Times New Roman" w:cs="Times New Roman"/>
          <w:sz w:val="24"/>
          <w:szCs w:val="24"/>
        </w:rPr>
        <w:t>доказательство</w:t>
      </w:r>
      <w:r w:rsidRPr="00DB271E">
        <w:rPr>
          <w:rFonts w:ascii="Times New Roman" w:eastAsia="Times New Roman" w:hAnsi="Times New Roman" w:cs="Times New Roman"/>
          <w:spacing w:val="7"/>
          <w:sz w:val="24"/>
          <w:szCs w:val="24"/>
        </w:rPr>
        <w:t xml:space="preserve"> </w:t>
      </w:r>
      <w:r w:rsidRPr="00DB271E">
        <w:rPr>
          <w:rFonts w:ascii="Times New Roman" w:eastAsia="Times New Roman" w:hAnsi="Times New Roman" w:cs="Times New Roman"/>
          <w:sz w:val="24"/>
          <w:szCs w:val="24"/>
        </w:rPr>
        <w:t>необходимо</w:t>
      </w:r>
      <w:r w:rsidRPr="00DB271E">
        <w:rPr>
          <w:rFonts w:ascii="Times New Roman" w:eastAsia="Times New Roman" w:hAnsi="Times New Roman" w:cs="Times New Roman"/>
          <w:spacing w:val="7"/>
          <w:sz w:val="24"/>
          <w:szCs w:val="24"/>
        </w:rPr>
        <w:t xml:space="preserve"> </w:t>
      </w:r>
      <w:r w:rsidRPr="00DB271E">
        <w:rPr>
          <w:rFonts w:ascii="Times New Roman" w:eastAsia="Times New Roman" w:hAnsi="Times New Roman" w:cs="Times New Roman"/>
          <w:sz w:val="24"/>
          <w:szCs w:val="24"/>
        </w:rPr>
        <w:t>обучать</w:t>
      </w:r>
      <w:r w:rsidRPr="00DB271E">
        <w:rPr>
          <w:rFonts w:ascii="Times New Roman" w:eastAsia="Times New Roman" w:hAnsi="Times New Roman" w:cs="Times New Roman"/>
          <w:spacing w:val="7"/>
          <w:sz w:val="24"/>
          <w:szCs w:val="24"/>
        </w:rPr>
        <w:t xml:space="preserve"> </w:t>
      </w:r>
      <w:r w:rsidRPr="00DB271E">
        <w:rPr>
          <w:rFonts w:ascii="Times New Roman" w:eastAsia="Times New Roman" w:hAnsi="Times New Roman" w:cs="Times New Roman"/>
          <w:sz w:val="24"/>
          <w:szCs w:val="24"/>
        </w:rPr>
        <w:t>учащихся</w:t>
      </w:r>
      <w:r w:rsidRPr="00DB271E">
        <w:rPr>
          <w:rFonts w:ascii="Times New Roman" w:eastAsia="Times New Roman" w:hAnsi="Times New Roman" w:cs="Times New Roman"/>
          <w:spacing w:val="7"/>
          <w:sz w:val="24"/>
          <w:szCs w:val="24"/>
        </w:rPr>
        <w:t xml:space="preserve"> </w:t>
      </w:r>
      <w:r w:rsidRPr="00DB271E">
        <w:rPr>
          <w:rFonts w:ascii="Times New Roman" w:eastAsia="Times New Roman" w:hAnsi="Times New Roman" w:cs="Times New Roman"/>
          <w:sz w:val="24"/>
          <w:szCs w:val="24"/>
        </w:rPr>
        <w:t xml:space="preserve">выделению </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pacing w:val="-1"/>
          <w:sz w:val="24"/>
          <w:szCs w:val="24"/>
        </w:rPr>
        <w:t>этапов</w:t>
      </w:r>
      <w:r w:rsidRPr="00DB271E">
        <w:rPr>
          <w:rFonts w:ascii="Times New Roman" w:eastAsia="Times New Roman" w:hAnsi="Times New Roman" w:cs="Times New Roman"/>
          <w:spacing w:val="58"/>
          <w:sz w:val="24"/>
          <w:szCs w:val="24"/>
        </w:rPr>
        <w:t xml:space="preserve">  </w:t>
      </w:r>
      <w:r w:rsidRPr="00DB271E">
        <w:rPr>
          <w:rFonts w:ascii="Times New Roman" w:eastAsia="Times New Roman" w:hAnsi="Times New Roman" w:cs="Times New Roman"/>
          <w:spacing w:val="-1"/>
          <w:sz w:val="24"/>
          <w:szCs w:val="24"/>
        </w:rPr>
        <w:t>доказательства</w:t>
      </w:r>
      <w:r w:rsidRPr="00DB271E">
        <w:rPr>
          <w:rFonts w:ascii="Times New Roman" w:eastAsia="Times New Roman" w:hAnsi="Times New Roman" w:cs="Times New Roman"/>
          <w:spacing w:val="58"/>
          <w:sz w:val="24"/>
          <w:szCs w:val="24"/>
        </w:rPr>
        <w:t xml:space="preserve"> </w:t>
      </w:r>
      <w:r w:rsidRPr="00DB271E">
        <w:rPr>
          <w:rFonts w:ascii="Times New Roman" w:eastAsia="Times New Roman" w:hAnsi="Times New Roman" w:cs="Times New Roman"/>
          <w:sz w:val="24"/>
          <w:szCs w:val="24"/>
        </w:rPr>
        <w:t xml:space="preserve">и  </w:t>
      </w:r>
      <w:r w:rsidRPr="00DB271E">
        <w:rPr>
          <w:rFonts w:ascii="Times New Roman" w:eastAsia="Times New Roman" w:hAnsi="Times New Roman" w:cs="Times New Roman"/>
          <w:spacing w:val="-1"/>
          <w:sz w:val="24"/>
          <w:szCs w:val="24"/>
        </w:rPr>
        <w:t>обоснованию</w:t>
      </w:r>
      <w:r w:rsidRPr="00DB271E">
        <w:rPr>
          <w:rFonts w:ascii="Times New Roman" w:eastAsia="Times New Roman" w:hAnsi="Times New Roman" w:cs="Times New Roman"/>
          <w:spacing w:val="58"/>
          <w:sz w:val="24"/>
          <w:szCs w:val="24"/>
        </w:rPr>
        <w:t xml:space="preserve"> </w:t>
      </w:r>
      <w:r w:rsidRPr="00DB271E">
        <w:rPr>
          <w:rFonts w:ascii="Times New Roman" w:eastAsia="Times New Roman" w:hAnsi="Times New Roman" w:cs="Times New Roman"/>
          <w:sz w:val="24"/>
          <w:szCs w:val="24"/>
        </w:rPr>
        <w:t>выводов.</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Немаловажную роль играет психологическая подготовка школьников, их собранность,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настрой</w:t>
      </w:r>
      <w:r w:rsidRPr="00DB271E">
        <w:rPr>
          <w:rFonts w:ascii="Times New Roman" w:eastAsia="Times New Roman" w:hAnsi="Times New Roman" w:cs="Times New Roman"/>
          <w:spacing w:val="23"/>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23"/>
          <w:sz w:val="24"/>
          <w:szCs w:val="24"/>
        </w:rPr>
        <w:t xml:space="preserve"> </w:t>
      </w:r>
      <w:r w:rsidRPr="00DB271E">
        <w:rPr>
          <w:rFonts w:ascii="Times New Roman" w:eastAsia="Times New Roman" w:hAnsi="Times New Roman" w:cs="Times New Roman"/>
          <w:sz w:val="24"/>
          <w:szCs w:val="24"/>
        </w:rPr>
        <w:t>успешное</w:t>
      </w:r>
      <w:r w:rsidRPr="00DB271E">
        <w:rPr>
          <w:rFonts w:ascii="Times New Roman" w:eastAsia="Times New Roman" w:hAnsi="Times New Roman" w:cs="Times New Roman"/>
          <w:spacing w:val="22"/>
          <w:sz w:val="24"/>
          <w:szCs w:val="24"/>
        </w:rPr>
        <w:t xml:space="preserve"> </w:t>
      </w:r>
      <w:r w:rsidRPr="00DB271E">
        <w:rPr>
          <w:rFonts w:ascii="Times New Roman" w:eastAsia="Times New Roman" w:hAnsi="Times New Roman" w:cs="Times New Roman"/>
          <w:sz w:val="24"/>
          <w:szCs w:val="24"/>
        </w:rPr>
        <w:t>выполнение</w:t>
      </w:r>
      <w:r w:rsidRPr="00DB271E">
        <w:rPr>
          <w:rFonts w:ascii="Times New Roman" w:eastAsia="Times New Roman" w:hAnsi="Times New Roman" w:cs="Times New Roman"/>
          <w:spacing w:val="20"/>
          <w:sz w:val="24"/>
          <w:szCs w:val="24"/>
        </w:rPr>
        <w:t xml:space="preserve"> </w:t>
      </w:r>
      <w:r w:rsidRPr="00DB271E">
        <w:rPr>
          <w:rFonts w:ascii="Times New Roman" w:eastAsia="Times New Roman" w:hAnsi="Times New Roman" w:cs="Times New Roman"/>
          <w:sz w:val="24"/>
          <w:szCs w:val="24"/>
        </w:rPr>
        <w:t>каждого</w:t>
      </w:r>
      <w:r w:rsidRPr="00DB271E">
        <w:rPr>
          <w:rFonts w:ascii="Times New Roman" w:eastAsia="Times New Roman" w:hAnsi="Times New Roman" w:cs="Times New Roman"/>
          <w:spacing w:val="80"/>
          <w:sz w:val="24"/>
          <w:szCs w:val="24"/>
        </w:rPr>
        <w:t xml:space="preserve"> </w:t>
      </w:r>
      <w:r w:rsidRPr="00DB271E">
        <w:rPr>
          <w:rFonts w:ascii="Times New Roman" w:eastAsia="Times New Roman" w:hAnsi="Times New Roman" w:cs="Times New Roman"/>
          <w:sz w:val="24"/>
          <w:szCs w:val="24"/>
        </w:rPr>
        <w:t>задания</w:t>
      </w:r>
      <w:r w:rsidRPr="00DB271E">
        <w:rPr>
          <w:rFonts w:ascii="Times New Roman" w:eastAsia="Times New Roman" w:hAnsi="Times New Roman" w:cs="Times New Roman"/>
          <w:spacing w:val="80"/>
          <w:sz w:val="24"/>
          <w:szCs w:val="24"/>
        </w:rPr>
        <w:t xml:space="preserve"> </w:t>
      </w:r>
      <w:r w:rsidRPr="00DB271E">
        <w:rPr>
          <w:rFonts w:ascii="Times New Roman" w:eastAsia="Times New Roman" w:hAnsi="Times New Roman" w:cs="Times New Roman"/>
          <w:sz w:val="24"/>
          <w:szCs w:val="24"/>
        </w:rPr>
        <w:t>экзаменационной</w:t>
      </w:r>
      <w:r w:rsidRPr="00DB271E">
        <w:rPr>
          <w:rFonts w:ascii="Times New Roman" w:eastAsia="Times New Roman" w:hAnsi="Times New Roman" w:cs="Times New Roman"/>
          <w:spacing w:val="82"/>
          <w:sz w:val="24"/>
          <w:szCs w:val="24"/>
        </w:rPr>
        <w:t xml:space="preserve"> </w:t>
      </w:r>
      <w:r w:rsidRPr="00DB271E">
        <w:rPr>
          <w:rFonts w:ascii="Times New Roman" w:eastAsia="Times New Roman" w:hAnsi="Times New Roman" w:cs="Times New Roman"/>
          <w:sz w:val="24"/>
          <w:szCs w:val="24"/>
        </w:rPr>
        <w:t>работы.</w:t>
      </w:r>
      <w:r w:rsidRPr="00DB271E">
        <w:rPr>
          <w:rFonts w:ascii="Times New Roman" w:eastAsia="Times New Roman" w:hAnsi="Times New Roman" w:cs="Times New Roman"/>
          <w:spacing w:val="80"/>
          <w:sz w:val="24"/>
          <w:szCs w:val="24"/>
        </w:rPr>
        <w:t xml:space="preserve"> </w:t>
      </w:r>
      <w:r w:rsidRPr="00DB271E">
        <w:rPr>
          <w:rFonts w:ascii="Times New Roman" w:eastAsia="Times New Roman" w:hAnsi="Times New Roman" w:cs="Times New Roman"/>
          <w:sz w:val="24"/>
          <w:szCs w:val="24"/>
        </w:rPr>
        <w:t>Каким</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бы</w:t>
      </w:r>
      <w:r w:rsidRPr="00DB271E">
        <w:rPr>
          <w:rFonts w:ascii="Times New Roman" w:eastAsia="Times New Roman" w:hAnsi="Times New Roman" w:cs="Times New Roman"/>
          <w:spacing w:val="10"/>
          <w:sz w:val="24"/>
          <w:szCs w:val="24"/>
        </w:rPr>
        <w:t xml:space="preserve"> </w:t>
      </w:r>
      <w:r w:rsidRPr="00DB271E">
        <w:rPr>
          <w:rFonts w:ascii="Times New Roman" w:eastAsia="Times New Roman" w:hAnsi="Times New Roman" w:cs="Times New Roman"/>
          <w:sz w:val="24"/>
          <w:szCs w:val="24"/>
        </w:rPr>
        <w:t>легким</w:t>
      </w:r>
      <w:r w:rsidRPr="00DB271E">
        <w:rPr>
          <w:rFonts w:ascii="Times New Roman" w:eastAsia="Times New Roman" w:hAnsi="Times New Roman" w:cs="Times New Roman"/>
          <w:spacing w:val="21"/>
          <w:sz w:val="24"/>
          <w:szCs w:val="24"/>
        </w:rPr>
        <w:t xml:space="preserve"> </w:t>
      </w:r>
      <w:r w:rsidRPr="00DB271E">
        <w:rPr>
          <w:rFonts w:ascii="Times New Roman" w:eastAsia="Times New Roman" w:hAnsi="Times New Roman" w:cs="Times New Roman"/>
          <w:sz w:val="24"/>
          <w:szCs w:val="24"/>
        </w:rPr>
        <w:t>ни</w:t>
      </w:r>
      <w:r w:rsidRPr="00DB271E">
        <w:rPr>
          <w:rFonts w:ascii="Times New Roman" w:eastAsia="Times New Roman" w:hAnsi="Times New Roman" w:cs="Times New Roman"/>
          <w:spacing w:val="23"/>
          <w:sz w:val="24"/>
          <w:szCs w:val="24"/>
        </w:rPr>
        <w:t xml:space="preserve"> </w:t>
      </w:r>
      <w:r w:rsidRPr="00DB271E">
        <w:rPr>
          <w:rFonts w:ascii="Times New Roman" w:eastAsia="Times New Roman" w:hAnsi="Times New Roman" w:cs="Times New Roman"/>
          <w:sz w:val="24"/>
          <w:szCs w:val="24"/>
        </w:rPr>
        <w:t>казалось</w:t>
      </w:r>
      <w:r w:rsidRPr="00DB271E">
        <w:rPr>
          <w:rFonts w:ascii="Times New Roman" w:eastAsia="Times New Roman" w:hAnsi="Times New Roman" w:cs="Times New Roman"/>
          <w:spacing w:val="23"/>
          <w:sz w:val="24"/>
          <w:szCs w:val="24"/>
        </w:rPr>
        <w:t xml:space="preserve"> </w:t>
      </w:r>
      <w:r w:rsidRPr="00DB271E">
        <w:rPr>
          <w:rFonts w:ascii="Times New Roman" w:eastAsia="Times New Roman" w:hAnsi="Times New Roman" w:cs="Times New Roman"/>
          <w:sz w:val="24"/>
          <w:szCs w:val="24"/>
        </w:rPr>
        <w:t>то</w:t>
      </w:r>
      <w:r w:rsidRPr="00DB271E">
        <w:rPr>
          <w:rFonts w:ascii="Times New Roman" w:eastAsia="Times New Roman" w:hAnsi="Times New Roman" w:cs="Times New Roman"/>
          <w:spacing w:val="10"/>
          <w:sz w:val="24"/>
          <w:szCs w:val="24"/>
        </w:rPr>
        <w:t xml:space="preserve"> </w:t>
      </w:r>
      <w:r w:rsidRPr="00DB271E">
        <w:rPr>
          <w:rFonts w:ascii="Times New Roman" w:eastAsia="Times New Roman" w:hAnsi="Times New Roman" w:cs="Times New Roman"/>
          <w:sz w:val="24"/>
          <w:szCs w:val="24"/>
        </w:rPr>
        <w:t>или</w:t>
      </w:r>
      <w:r w:rsidRPr="00DB271E">
        <w:rPr>
          <w:rFonts w:ascii="Times New Roman" w:eastAsia="Times New Roman" w:hAnsi="Times New Roman" w:cs="Times New Roman"/>
          <w:spacing w:val="23"/>
          <w:sz w:val="24"/>
          <w:szCs w:val="24"/>
        </w:rPr>
        <w:t xml:space="preserve"> </w:t>
      </w:r>
      <w:r w:rsidRPr="00DB271E">
        <w:rPr>
          <w:rFonts w:ascii="Times New Roman" w:eastAsia="Times New Roman" w:hAnsi="Times New Roman" w:cs="Times New Roman"/>
          <w:sz w:val="24"/>
          <w:szCs w:val="24"/>
        </w:rPr>
        <w:t>иное</w:t>
      </w:r>
      <w:r w:rsidRPr="00DB271E">
        <w:rPr>
          <w:rFonts w:ascii="Times New Roman" w:eastAsia="Times New Roman" w:hAnsi="Times New Roman" w:cs="Times New Roman"/>
          <w:spacing w:val="21"/>
          <w:sz w:val="24"/>
          <w:szCs w:val="24"/>
        </w:rPr>
        <w:t xml:space="preserve"> </w:t>
      </w:r>
      <w:r w:rsidRPr="00DB271E">
        <w:rPr>
          <w:rFonts w:ascii="Times New Roman" w:eastAsia="Times New Roman" w:hAnsi="Times New Roman" w:cs="Times New Roman"/>
          <w:sz w:val="24"/>
          <w:szCs w:val="24"/>
        </w:rPr>
        <w:t>задание,</w:t>
      </w:r>
      <w:r w:rsidRPr="00DB271E">
        <w:rPr>
          <w:rFonts w:ascii="Times New Roman" w:eastAsia="Times New Roman" w:hAnsi="Times New Roman" w:cs="Times New Roman"/>
          <w:spacing w:val="22"/>
          <w:sz w:val="24"/>
          <w:szCs w:val="24"/>
        </w:rPr>
        <w:t xml:space="preserve"> </w:t>
      </w:r>
      <w:r w:rsidRPr="00DB271E">
        <w:rPr>
          <w:rFonts w:ascii="Times New Roman" w:eastAsia="Times New Roman" w:hAnsi="Times New Roman" w:cs="Times New Roman"/>
          <w:sz w:val="24"/>
          <w:szCs w:val="24"/>
        </w:rPr>
        <w:t>к</w:t>
      </w:r>
      <w:r w:rsidRPr="00DB271E">
        <w:rPr>
          <w:rFonts w:ascii="Times New Roman" w:eastAsia="Times New Roman" w:hAnsi="Times New Roman" w:cs="Times New Roman"/>
          <w:spacing w:val="23"/>
          <w:sz w:val="24"/>
          <w:szCs w:val="24"/>
        </w:rPr>
        <w:t xml:space="preserve"> </w:t>
      </w:r>
      <w:r w:rsidRPr="00DB271E">
        <w:rPr>
          <w:rFonts w:ascii="Times New Roman" w:eastAsia="Times New Roman" w:hAnsi="Times New Roman" w:cs="Times New Roman"/>
          <w:sz w:val="24"/>
          <w:szCs w:val="24"/>
        </w:rPr>
        <w:t>его</w:t>
      </w:r>
      <w:r w:rsidRPr="00DB271E">
        <w:rPr>
          <w:rFonts w:ascii="Times New Roman" w:eastAsia="Times New Roman" w:hAnsi="Times New Roman" w:cs="Times New Roman"/>
          <w:spacing w:val="24"/>
          <w:sz w:val="24"/>
          <w:szCs w:val="24"/>
        </w:rPr>
        <w:t xml:space="preserve"> </w:t>
      </w:r>
      <w:r w:rsidRPr="00DB271E">
        <w:rPr>
          <w:rFonts w:ascii="Times New Roman" w:eastAsia="Times New Roman" w:hAnsi="Times New Roman" w:cs="Times New Roman"/>
          <w:sz w:val="24"/>
          <w:szCs w:val="24"/>
        </w:rPr>
        <w:t>выполнению</w:t>
      </w:r>
      <w:r w:rsidRPr="00DB271E">
        <w:rPr>
          <w:rFonts w:ascii="Times New Roman" w:eastAsia="Times New Roman" w:hAnsi="Times New Roman" w:cs="Times New Roman"/>
          <w:spacing w:val="20"/>
          <w:sz w:val="24"/>
          <w:szCs w:val="24"/>
        </w:rPr>
        <w:t xml:space="preserve"> </w:t>
      </w:r>
      <w:r w:rsidRPr="00DB271E">
        <w:rPr>
          <w:rFonts w:ascii="Times New Roman" w:eastAsia="Times New Roman" w:hAnsi="Times New Roman" w:cs="Times New Roman"/>
          <w:sz w:val="24"/>
          <w:szCs w:val="24"/>
        </w:rPr>
        <w:t>следует</w:t>
      </w:r>
      <w:r w:rsidRPr="00DB271E">
        <w:rPr>
          <w:rFonts w:ascii="Times New Roman" w:eastAsia="Times New Roman" w:hAnsi="Times New Roman" w:cs="Times New Roman"/>
          <w:spacing w:val="23"/>
          <w:sz w:val="24"/>
          <w:szCs w:val="24"/>
        </w:rPr>
        <w:t xml:space="preserve"> </w:t>
      </w:r>
      <w:r w:rsidRPr="00DB271E">
        <w:rPr>
          <w:rFonts w:ascii="Times New Roman" w:eastAsia="Times New Roman" w:hAnsi="Times New Roman" w:cs="Times New Roman"/>
          <w:sz w:val="24"/>
          <w:szCs w:val="24"/>
        </w:rPr>
        <w:t>относиться</w:t>
      </w:r>
      <w:r w:rsidRPr="00DB271E">
        <w:rPr>
          <w:rFonts w:ascii="Times New Roman" w:eastAsia="Times New Roman" w:hAnsi="Times New Roman" w:cs="Times New Roman"/>
          <w:spacing w:val="-57"/>
          <w:sz w:val="24"/>
          <w:szCs w:val="24"/>
        </w:rPr>
        <w:t xml:space="preserve"> </w:t>
      </w:r>
      <w:r w:rsidRPr="00DB271E">
        <w:rPr>
          <w:rFonts w:ascii="Times New Roman" w:eastAsia="Times New Roman" w:hAnsi="Times New Roman" w:cs="Times New Roman"/>
          <w:sz w:val="24"/>
          <w:szCs w:val="24"/>
        </w:rPr>
        <w:t>предельно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серьезно.</w:t>
      </w:r>
      <w:r w:rsidRPr="00DB271E">
        <w:rPr>
          <w:rFonts w:ascii="Times New Roman" w:eastAsia="Times New Roman" w:hAnsi="Times New Roman" w:cs="Times New Roman"/>
          <w:spacing w:val="59"/>
          <w:sz w:val="24"/>
          <w:szCs w:val="24"/>
        </w:rPr>
        <w:t xml:space="preserve"> </w:t>
      </w:r>
      <w:r w:rsidRPr="00DB271E">
        <w:rPr>
          <w:rFonts w:ascii="Times New Roman" w:eastAsia="Times New Roman" w:hAnsi="Times New Roman" w:cs="Times New Roman"/>
          <w:sz w:val="24"/>
          <w:szCs w:val="24"/>
        </w:rPr>
        <w:t>Именно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поспешность</w:t>
      </w:r>
      <w:r w:rsidRPr="00DB271E">
        <w:rPr>
          <w:rFonts w:ascii="Times New Roman" w:eastAsia="Times New Roman" w:hAnsi="Times New Roman" w:cs="Times New Roman"/>
          <w:spacing w:val="60"/>
          <w:sz w:val="24"/>
          <w:szCs w:val="24"/>
        </w:rPr>
        <w:t xml:space="preserve"> </w:t>
      </w:r>
      <w:r w:rsidRPr="00DB271E">
        <w:rPr>
          <w:rFonts w:ascii="Times New Roman" w:eastAsia="Times New Roman" w:hAnsi="Times New Roman" w:cs="Times New Roman"/>
          <w:sz w:val="24"/>
          <w:szCs w:val="24"/>
        </w:rPr>
        <w:t>наиболее</w:t>
      </w:r>
      <w:r w:rsidRPr="00DB271E">
        <w:rPr>
          <w:rFonts w:ascii="Times New Roman" w:eastAsia="Times New Roman" w:hAnsi="Times New Roman" w:cs="Times New Roman"/>
          <w:spacing w:val="60"/>
          <w:sz w:val="24"/>
          <w:szCs w:val="24"/>
        </w:rPr>
        <w:t xml:space="preserve"> </w:t>
      </w:r>
      <w:r w:rsidRPr="00DB271E">
        <w:rPr>
          <w:rFonts w:ascii="Times New Roman" w:eastAsia="Times New Roman" w:hAnsi="Times New Roman" w:cs="Times New Roman"/>
          <w:sz w:val="24"/>
          <w:szCs w:val="24"/>
        </w:rPr>
        <w:t>часто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приводит</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к</w:t>
      </w:r>
      <w:r w:rsidRPr="00DB271E">
        <w:rPr>
          <w:rFonts w:ascii="Times New Roman" w:eastAsia="Times New Roman" w:hAnsi="Times New Roman" w:cs="Times New Roman"/>
          <w:spacing w:val="59"/>
          <w:sz w:val="24"/>
          <w:szCs w:val="24"/>
        </w:rPr>
        <w:t xml:space="preserve"> </w:t>
      </w:r>
      <w:r w:rsidRPr="00DB271E">
        <w:rPr>
          <w:rFonts w:ascii="Times New Roman" w:eastAsia="Times New Roman" w:hAnsi="Times New Roman" w:cs="Times New Roman"/>
          <w:sz w:val="24"/>
          <w:szCs w:val="24"/>
        </w:rPr>
        <w:t>появлению неточностей,</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описок,</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а</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значит,</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неверному</w:t>
      </w:r>
      <w:r w:rsidRPr="00DB271E">
        <w:rPr>
          <w:rFonts w:ascii="Times New Roman" w:eastAsia="Times New Roman" w:hAnsi="Times New Roman" w:cs="Times New Roman"/>
          <w:spacing w:val="-9"/>
          <w:sz w:val="24"/>
          <w:szCs w:val="24"/>
        </w:rPr>
        <w:t xml:space="preserve"> </w:t>
      </w:r>
      <w:r w:rsidRPr="00DB271E">
        <w:rPr>
          <w:rFonts w:ascii="Times New Roman" w:eastAsia="Times New Roman" w:hAnsi="Times New Roman" w:cs="Times New Roman"/>
          <w:sz w:val="24"/>
          <w:szCs w:val="24"/>
        </w:rPr>
        <w:t>ответу</w:t>
      </w:r>
      <w:r w:rsidRPr="00DB271E">
        <w:rPr>
          <w:rFonts w:ascii="Times New Roman" w:eastAsia="Times New Roman" w:hAnsi="Times New Roman" w:cs="Times New Roman"/>
          <w:spacing w:val="-6"/>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вопрос</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задачи.</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Сочетание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административного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контроля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самоконтролем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самоанализом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деятельности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педагогов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позволило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достичь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достаточного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уровня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подготовки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государственной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(итоговой)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аттестации</w:t>
      </w:r>
      <w:r w:rsidRPr="00DB271E">
        <w:rPr>
          <w:rFonts w:ascii="Times New Roman" w:eastAsia="Times New Roman" w:hAnsi="Times New Roman" w:cs="Times New Roman"/>
          <w:spacing w:val="7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способствовало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организованному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проведению.</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Результаты</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текущем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учебном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году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несколько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хуже,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несмотря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рост</w:t>
      </w:r>
      <w:r w:rsidRPr="00DB271E">
        <w:rPr>
          <w:rFonts w:ascii="Times New Roman" w:eastAsia="Times New Roman" w:hAnsi="Times New Roman" w:cs="Times New Roman"/>
          <w:spacing w:val="71"/>
          <w:sz w:val="24"/>
          <w:szCs w:val="24"/>
        </w:rPr>
        <w:t xml:space="preserve"> </w:t>
      </w:r>
      <w:r w:rsidRPr="00DB271E">
        <w:rPr>
          <w:rFonts w:ascii="Times New Roman" w:eastAsia="Times New Roman" w:hAnsi="Times New Roman" w:cs="Times New Roman"/>
          <w:sz w:val="24"/>
          <w:szCs w:val="24"/>
        </w:rPr>
        <w:t>показателей</w:t>
      </w:r>
      <w:r w:rsidRPr="00DB271E">
        <w:rPr>
          <w:rFonts w:ascii="Times New Roman" w:eastAsia="Times New Roman" w:hAnsi="Times New Roman" w:cs="Times New Roman"/>
          <w:spacing w:val="71"/>
          <w:sz w:val="24"/>
          <w:szCs w:val="24"/>
        </w:rPr>
        <w:t xml:space="preserve"> </w:t>
      </w:r>
      <w:r w:rsidRPr="00DB271E">
        <w:rPr>
          <w:rFonts w:ascii="Times New Roman" w:eastAsia="Times New Roman" w:hAnsi="Times New Roman" w:cs="Times New Roman"/>
          <w:sz w:val="24"/>
          <w:szCs w:val="24"/>
        </w:rPr>
        <w:t>по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обязательным предметам. Однако, все еще низки результаты ОГЭ предметов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lastRenderedPageBreak/>
        <w:t>выбору.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Невысокие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результаты</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отражают</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недостаточную</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работу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педагогического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коллектива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профориентации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учащихся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получение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образования в учреждениях НПО и СПО на базе 9 классов. Педагогическому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коллективу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необходимо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усилить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работу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 xml:space="preserve">низкомотивированными </w:t>
      </w:r>
      <w:r w:rsidRPr="00DB271E">
        <w:rPr>
          <w:rFonts w:ascii="Times New Roman" w:eastAsia="Times New Roman" w:hAnsi="Times New Roman" w:cs="Times New Roman"/>
          <w:spacing w:val="-67"/>
          <w:sz w:val="24"/>
          <w:szCs w:val="24"/>
        </w:rPr>
        <w:t xml:space="preserve">            </w:t>
      </w:r>
      <w:r w:rsidRPr="00DB271E">
        <w:rPr>
          <w:rFonts w:ascii="Times New Roman" w:eastAsia="Times New Roman" w:hAnsi="Times New Roman" w:cs="Times New Roman"/>
          <w:sz w:val="24"/>
          <w:szCs w:val="24"/>
        </w:rPr>
        <w:t>выпускниками 9 классов на продолжение обучения в учреждениях НПО 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СПО,</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а также пересмотреть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систему</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работы ШМО.</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 xml:space="preserve">Основные выводы, сделанные в результате анализа подготовительного </w:t>
      </w:r>
      <w:r w:rsidRPr="00DB271E">
        <w:rPr>
          <w:rFonts w:ascii="Times New Roman" w:eastAsia="Times New Roman" w:hAnsi="Times New Roman" w:cs="Times New Roman"/>
          <w:spacing w:val="-68"/>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39"/>
          <w:sz w:val="24"/>
          <w:szCs w:val="24"/>
        </w:rPr>
        <w:t xml:space="preserve"> </w:t>
      </w:r>
      <w:r w:rsidRPr="00DB271E">
        <w:rPr>
          <w:rFonts w:ascii="Times New Roman" w:eastAsia="Times New Roman" w:hAnsi="Times New Roman" w:cs="Times New Roman"/>
          <w:sz w:val="24"/>
          <w:szCs w:val="24"/>
        </w:rPr>
        <w:t>организационно- информационного  этапов государственной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(итоговой)</w:t>
      </w:r>
      <w:r w:rsidRPr="00DB271E">
        <w:rPr>
          <w:rFonts w:ascii="Times New Roman" w:eastAsia="Times New Roman" w:hAnsi="Times New Roman" w:cs="Times New Roman"/>
          <w:spacing w:val="16"/>
          <w:sz w:val="24"/>
          <w:szCs w:val="24"/>
        </w:rPr>
        <w:t xml:space="preserve"> </w:t>
      </w:r>
      <w:r w:rsidRPr="00DB271E">
        <w:rPr>
          <w:rFonts w:ascii="Times New Roman" w:eastAsia="Times New Roman" w:hAnsi="Times New Roman" w:cs="Times New Roman"/>
          <w:sz w:val="24"/>
          <w:szCs w:val="24"/>
        </w:rPr>
        <w:t>аттестации</w:t>
      </w:r>
      <w:r w:rsidRPr="00DB271E">
        <w:rPr>
          <w:rFonts w:ascii="Times New Roman" w:eastAsia="Times New Roman" w:hAnsi="Times New Roman" w:cs="Times New Roman"/>
          <w:spacing w:val="16"/>
          <w:sz w:val="24"/>
          <w:szCs w:val="24"/>
        </w:rPr>
        <w:t xml:space="preserve"> </w:t>
      </w:r>
      <w:r w:rsidRPr="00DB271E">
        <w:rPr>
          <w:rFonts w:ascii="Times New Roman" w:eastAsia="Times New Roman" w:hAnsi="Times New Roman" w:cs="Times New Roman"/>
          <w:sz w:val="24"/>
          <w:szCs w:val="24"/>
        </w:rPr>
        <w:t>выпускников</w:t>
      </w:r>
      <w:r w:rsidRPr="00DB271E">
        <w:rPr>
          <w:rFonts w:ascii="Times New Roman" w:eastAsia="Times New Roman" w:hAnsi="Times New Roman" w:cs="Times New Roman"/>
          <w:spacing w:val="16"/>
          <w:sz w:val="24"/>
          <w:szCs w:val="24"/>
        </w:rPr>
        <w:t xml:space="preserve"> </w:t>
      </w:r>
      <w:r w:rsidRPr="00DB271E">
        <w:rPr>
          <w:rFonts w:ascii="Times New Roman" w:eastAsia="Times New Roman" w:hAnsi="Times New Roman" w:cs="Times New Roman"/>
          <w:sz w:val="24"/>
          <w:szCs w:val="24"/>
        </w:rPr>
        <w:t>школы</w:t>
      </w:r>
      <w:r w:rsidRPr="00DB271E">
        <w:rPr>
          <w:rFonts w:ascii="Times New Roman" w:eastAsia="Times New Roman" w:hAnsi="Times New Roman" w:cs="Times New Roman"/>
          <w:spacing w:val="17"/>
          <w:sz w:val="24"/>
          <w:szCs w:val="24"/>
        </w:rPr>
        <w:t xml:space="preserve"> </w:t>
      </w:r>
      <w:r w:rsidRPr="00DB271E">
        <w:rPr>
          <w:rFonts w:ascii="Times New Roman" w:eastAsia="Times New Roman" w:hAnsi="Times New Roman" w:cs="Times New Roman"/>
          <w:sz w:val="24"/>
          <w:szCs w:val="24"/>
        </w:rPr>
        <w:t>могут</w:t>
      </w:r>
      <w:r w:rsidRPr="00DB271E">
        <w:rPr>
          <w:rFonts w:ascii="Times New Roman" w:eastAsia="Times New Roman" w:hAnsi="Times New Roman" w:cs="Times New Roman"/>
          <w:spacing w:val="16"/>
          <w:sz w:val="24"/>
          <w:szCs w:val="24"/>
        </w:rPr>
        <w:t xml:space="preserve"> </w:t>
      </w:r>
      <w:r w:rsidRPr="00DB271E">
        <w:rPr>
          <w:rFonts w:ascii="Times New Roman" w:eastAsia="Times New Roman" w:hAnsi="Times New Roman" w:cs="Times New Roman"/>
          <w:sz w:val="24"/>
          <w:szCs w:val="24"/>
        </w:rPr>
        <w:t>быть</w:t>
      </w:r>
      <w:r w:rsidRPr="00DB271E">
        <w:rPr>
          <w:rFonts w:ascii="Times New Roman" w:eastAsia="Times New Roman" w:hAnsi="Times New Roman" w:cs="Times New Roman"/>
          <w:spacing w:val="22"/>
          <w:sz w:val="24"/>
          <w:szCs w:val="24"/>
        </w:rPr>
        <w:t xml:space="preserve"> </w:t>
      </w:r>
      <w:r w:rsidRPr="00DB271E">
        <w:rPr>
          <w:rFonts w:ascii="Times New Roman" w:eastAsia="Times New Roman" w:hAnsi="Times New Roman" w:cs="Times New Roman"/>
          <w:sz w:val="24"/>
          <w:szCs w:val="24"/>
        </w:rPr>
        <w:t>представлены</w:t>
      </w:r>
      <w:r w:rsidRPr="00DB271E">
        <w:rPr>
          <w:rFonts w:ascii="Times New Roman" w:eastAsia="Times New Roman" w:hAnsi="Times New Roman" w:cs="Times New Roman"/>
          <w:spacing w:val="18"/>
          <w:sz w:val="24"/>
          <w:szCs w:val="24"/>
        </w:rPr>
        <w:t xml:space="preserve"> </w:t>
      </w:r>
      <w:r w:rsidRPr="00DB271E">
        <w:rPr>
          <w:rFonts w:ascii="Times New Roman" w:eastAsia="Times New Roman" w:hAnsi="Times New Roman" w:cs="Times New Roman"/>
          <w:sz w:val="24"/>
          <w:szCs w:val="24"/>
        </w:rPr>
        <w:t>по следующим</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позициям:</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b/>
          <w:sz w:val="24"/>
          <w:szCs w:val="24"/>
        </w:rPr>
        <w:t>сильные</w:t>
      </w:r>
      <w:r w:rsidRPr="00DB271E">
        <w:rPr>
          <w:rFonts w:ascii="Times New Roman" w:eastAsia="Times New Roman" w:hAnsi="Times New Roman" w:cs="Times New Roman"/>
          <w:b/>
          <w:spacing w:val="1"/>
          <w:sz w:val="24"/>
          <w:szCs w:val="24"/>
        </w:rPr>
        <w:t xml:space="preserve"> </w:t>
      </w:r>
      <w:r w:rsidRPr="00DB271E">
        <w:rPr>
          <w:rFonts w:ascii="Times New Roman" w:eastAsia="Times New Roman" w:hAnsi="Times New Roman" w:cs="Times New Roman"/>
          <w:b/>
          <w:sz w:val="24"/>
          <w:szCs w:val="24"/>
        </w:rPr>
        <w:t>стороны:</w:t>
      </w:r>
      <w:r w:rsidRPr="00DB271E">
        <w:rPr>
          <w:rFonts w:ascii="Times New Roman" w:eastAsia="Times New Roman" w:hAnsi="Times New Roman" w:cs="Times New Roman"/>
          <w:b/>
          <w:spacing w:val="1"/>
          <w:sz w:val="24"/>
          <w:szCs w:val="24"/>
        </w:rPr>
        <w:t xml:space="preserve"> </w:t>
      </w:r>
      <w:r w:rsidRPr="00DB271E">
        <w:rPr>
          <w:rFonts w:ascii="Times New Roman" w:eastAsia="Times New Roman" w:hAnsi="Times New Roman" w:cs="Times New Roman"/>
          <w:sz w:val="24"/>
          <w:szCs w:val="24"/>
        </w:rPr>
        <w:t>имеется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наличии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изучена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субъектами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 xml:space="preserve">школы </w:t>
      </w:r>
      <w:r w:rsidRPr="00DB271E">
        <w:rPr>
          <w:rFonts w:ascii="Times New Roman" w:eastAsia="Times New Roman" w:hAnsi="Times New Roman" w:cs="Times New Roman"/>
          <w:spacing w:val="-67"/>
          <w:sz w:val="24"/>
          <w:szCs w:val="24"/>
        </w:rPr>
        <w:t xml:space="preserve">    </w:t>
      </w:r>
      <w:r w:rsidRPr="00DB271E">
        <w:rPr>
          <w:rFonts w:ascii="Times New Roman" w:eastAsia="Times New Roman" w:hAnsi="Times New Roman" w:cs="Times New Roman"/>
          <w:sz w:val="24"/>
          <w:szCs w:val="24"/>
        </w:rPr>
        <w:t>нормативная база федерального, регионального и муниципального уровней,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изданы</w:t>
      </w:r>
      <w:r w:rsidRPr="00DB271E">
        <w:rPr>
          <w:rFonts w:ascii="Times New Roman" w:eastAsia="Times New Roman" w:hAnsi="Times New Roman" w:cs="Times New Roman"/>
          <w:spacing w:val="-5"/>
          <w:sz w:val="24"/>
          <w:szCs w:val="24"/>
        </w:rPr>
        <w:t xml:space="preserve"> </w:t>
      </w:r>
      <w:r w:rsidRPr="00DB271E">
        <w:rPr>
          <w:rFonts w:ascii="Times New Roman" w:eastAsia="Times New Roman" w:hAnsi="Times New Roman" w:cs="Times New Roman"/>
          <w:sz w:val="24"/>
          <w:szCs w:val="24"/>
        </w:rPr>
        <w:t>необходимые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документы</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самом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ОУ; совершенствуются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формы организации, проведения и анализа ГИА; подготовка выпускников строилась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 системном подходе; совершенствовалась система контроля выполнения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государственного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образовательного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минимума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путем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внедрения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промежуточного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контроля,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КДР,</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развития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внутренней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нормы</w:t>
      </w:r>
      <w:r w:rsidRPr="00DB271E">
        <w:rPr>
          <w:rFonts w:ascii="Times New Roman" w:eastAsia="Times New Roman" w:hAnsi="Times New Roman" w:cs="Times New Roman"/>
          <w:spacing w:val="71"/>
          <w:sz w:val="24"/>
          <w:szCs w:val="24"/>
        </w:rPr>
        <w:t xml:space="preserve"> </w:t>
      </w:r>
      <w:r w:rsidRPr="00DB271E">
        <w:rPr>
          <w:rFonts w:ascii="Times New Roman" w:eastAsia="Times New Roman" w:hAnsi="Times New Roman" w:cs="Times New Roman"/>
          <w:sz w:val="24"/>
          <w:szCs w:val="24"/>
        </w:rPr>
        <w:t>оценки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качества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образования,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проведения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пробных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экзаменов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основным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предметам;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повысилась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правовая,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организационная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исполнительская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культура педагогов, участвующих в ГИА; обращение родителей по вопросам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нарушений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подготовке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проведении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ГИА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выпускников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школу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 xml:space="preserve">поступали; итоговые показатели качества знаний выпускников 9-х классов </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подтвердили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тенденцию</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увеличения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качественных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показателей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обязательным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предметам</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сравнении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прошлым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учебным</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годом.</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b/>
          <w:sz w:val="24"/>
          <w:szCs w:val="24"/>
        </w:rPr>
        <w:t>слабые</w:t>
      </w:r>
      <w:r w:rsidRPr="00DB271E">
        <w:rPr>
          <w:rFonts w:ascii="Times New Roman" w:eastAsia="Times New Roman" w:hAnsi="Times New Roman" w:cs="Times New Roman"/>
          <w:b/>
          <w:spacing w:val="1"/>
          <w:sz w:val="24"/>
          <w:szCs w:val="24"/>
        </w:rPr>
        <w:t xml:space="preserve"> </w:t>
      </w:r>
      <w:r w:rsidRPr="00DB271E">
        <w:rPr>
          <w:rFonts w:ascii="Times New Roman" w:eastAsia="Times New Roman" w:hAnsi="Times New Roman" w:cs="Times New Roman"/>
          <w:b/>
          <w:sz w:val="24"/>
          <w:szCs w:val="24"/>
        </w:rPr>
        <w:t>стороны:</w:t>
      </w:r>
      <w:r w:rsidRPr="00DB271E">
        <w:rPr>
          <w:rFonts w:ascii="Times New Roman" w:eastAsia="Times New Roman" w:hAnsi="Times New Roman" w:cs="Times New Roman"/>
          <w:b/>
          <w:spacing w:val="1"/>
          <w:sz w:val="24"/>
          <w:szCs w:val="24"/>
        </w:rPr>
        <w:t xml:space="preserve"> </w:t>
      </w:r>
      <w:r w:rsidRPr="00DB271E">
        <w:rPr>
          <w:rFonts w:ascii="Times New Roman" w:eastAsia="Times New Roman" w:hAnsi="Times New Roman" w:cs="Times New Roman"/>
          <w:sz w:val="24"/>
          <w:szCs w:val="24"/>
        </w:rPr>
        <w:t>недостаточное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стимулирование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познавательной</w:t>
      </w:r>
      <w:r w:rsidRPr="00DB271E">
        <w:rPr>
          <w:rFonts w:ascii="Times New Roman" w:eastAsia="Times New Roman" w:hAnsi="Times New Roman" w:cs="Times New Roman"/>
          <w:spacing w:val="-67"/>
          <w:sz w:val="24"/>
          <w:szCs w:val="24"/>
        </w:rPr>
        <w:t xml:space="preserve"> </w:t>
      </w:r>
      <w:r w:rsidRPr="00DB271E">
        <w:rPr>
          <w:rFonts w:ascii="Times New Roman" w:eastAsia="Times New Roman" w:hAnsi="Times New Roman" w:cs="Times New Roman"/>
          <w:sz w:val="24"/>
          <w:szCs w:val="24"/>
        </w:rPr>
        <w:t>деятельности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учащихся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как</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средства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саморазвития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самореализации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личности,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что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способствовало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неравномерному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усвоению</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учащимися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учебного материала в течение года; отсутствие отдельной системы работы со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средними,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слабыми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учащимися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развитию</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интеллектуальных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способностей;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недостаточный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уровень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работы</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индивидуализации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дифференциации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обучения учащихся.</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Подводя итоги анализа государственной итоговой аттестации в формате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ОГЭ</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следует</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отметить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нестабильность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предметам,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поэтому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2021-2022</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учебно году:</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bookmarkStart w:id="0" w:name="_GoBack"/>
      <w:bookmarkEnd w:id="0"/>
      <w:r w:rsidRPr="00DB271E">
        <w:rPr>
          <w:rFonts w:ascii="Times New Roman" w:eastAsia="Times New Roman" w:hAnsi="Times New Roman" w:cs="Times New Roman"/>
          <w:sz w:val="24"/>
          <w:szCs w:val="24"/>
        </w:rPr>
        <w:t>учителям-предметникам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регулярно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проводить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тестовый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контроль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для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того,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чтобы</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учащиеся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могли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овладеть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техникой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работы</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тестами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могли</w:t>
      </w:r>
      <w:r w:rsidRPr="00DB271E">
        <w:rPr>
          <w:rFonts w:ascii="Times New Roman" w:eastAsia="Times New Roman" w:hAnsi="Times New Roman" w:cs="Times New Roman"/>
          <w:spacing w:val="-67"/>
          <w:sz w:val="24"/>
          <w:szCs w:val="24"/>
        </w:rPr>
        <w:t xml:space="preserve"> </w:t>
      </w:r>
      <w:r w:rsidRPr="00DB271E">
        <w:rPr>
          <w:rFonts w:ascii="Times New Roman" w:eastAsia="Times New Roman" w:hAnsi="Times New Roman" w:cs="Times New Roman"/>
          <w:sz w:val="24"/>
          <w:szCs w:val="24"/>
        </w:rPr>
        <w:t>работать</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формате</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ОГЭ</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(начиная с</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5-го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класса);</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отрабатывать умения и навыки, связанные с чтением, с информационной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переработкой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текста.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Создавать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благоприятные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условия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для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формирования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коммуникативной компетенции: больше работать с текстом, обучать анализу</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текста,</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интерпретации</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созданию</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текстов</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различных стилей</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жанров;</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-практиковать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для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отработки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соответствующих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навыков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написание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сжатого</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изложения</w:t>
      </w:r>
      <w:r w:rsidRPr="00DB271E">
        <w:rPr>
          <w:rFonts w:ascii="Times New Roman" w:eastAsia="Times New Roman" w:hAnsi="Times New Roman" w:cs="Times New Roman"/>
          <w:spacing w:val="-3"/>
          <w:sz w:val="24"/>
          <w:szCs w:val="24"/>
        </w:rPr>
        <w:t xml:space="preserve"> </w:t>
      </w:r>
      <w:r w:rsidRPr="00DB271E">
        <w:rPr>
          <w:rFonts w:ascii="Times New Roman" w:eastAsia="Times New Roman" w:hAnsi="Times New Roman" w:cs="Times New Roman"/>
          <w:sz w:val="24"/>
          <w:szCs w:val="24"/>
        </w:rPr>
        <w:t>на основе</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аудиозаписи;</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комплексно использовать работу над сочинениями и изложениями для</w:t>
      </w:r>
      <w:r w:rsidRPr="00DB271E">
        <w:rPr>
          <w:rFonts w:ascii="Times New Roman" w:eastAsia="Times New Roman" w:hAnsi="Times New Roman" w:cs="Times New Roman"/>
          <w:spacing w:val="-67"/>
          <w:sz w:val="24"/>
          <w:szCs w:val="24"/>
        </w:rPr>
        <w:t xml:space="preserve"> </w:t>
      </w:r>
      <w:r w:rsidRPr="00DB271E">
        <w:rPr>
          <w:rFonts w:ascii="Times New Roman" w:eastAsia="Times New Roman" w:hAnsi="Times New Roman" w:cs="Times New Roman"/>
          <w:sz w:val="24"/>
          <w:szCs w:val="24"/>
        </w:rPr>
        <w:t>автоматизации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орфографических</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и</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пунктуационных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навыков;</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заместителям</w:t>
      </w:r>
      <w:r w:rsidRPr="00DB271E">
        <w:rPr>
          <w:rFonts w:ascii="Times New Roman" w:eastAsia="Times New Roman" w:hAnsi="Times New Roman" w:cs="Times New Roman"/>
          <w:sz w:val="24"/>
          <w:szCs w:val="24"/>
        </w:rPr>
        <w:tab/>
        <w:t>директора</w:t>
      </w:r>
      <w:r w:rsidRPr="00DB271E">
        <w:rPr>
          <w:rFonts w:ascii="Times New Roman" w:eastAsia="Times New Roman" w:hAnsi="Times New Roman" w:cs="Times New Roman"/>
          <w:sz w:val="24"/>
          <w:szCs w:val="24"/>
        </w:rPr>
        <w:tab/>
        <w:t>по</w:t>
      </w:r>
      <w:r w:rsidRPr="00DB271E">
        <w:rPr>
          <w:rFonts w:ascii="Times New Roman" w:eastAsia="Times New Roman" w:hAnsi="Times New Roman" w:cs="Times New Roman"/>
          <w:sz w:val="24"/>
          <w:szCs w:val="24"/>
        </w:rPr>
        <w:tab/>
        <w:t>УВР</w:t>
      </w:r>
      <w:r w:rsidRPr="00DB271E">
        <w:rPr>
          <w:rFonts w:ascii="Times New Roman" w:eastAsia="Times New Roman" w:hAnsi="Times New Roman" w:cs="Times New Roman"/>
          <w:sz w:val="24"/>
          <w:szCs w:val="24"/>
        </w:rPr>
        <w:tab/>
        <w:t>и</w:t>
      </w:r>
      <w:r w:rsidRPr="00DB271E">
        <w:rPr>
          <w:rFonts w:ascii="Times New Roman" w:eastAsia="Times New Roman" w:hAnsi="Times New Roman" w:cs="Times New Roman"/>
          <w:sz w:val="24"/>
          <w:szCs w:val="24"/>
        </w:rPr>
        <w:tab/>
        <w:t>УМР</w:t>
      </w:r>
      <w:r w:rsidRPr="00DB271E">
        <w:rPr>
          <w:rFonts w:ascii="Times New Roman" w:eastAsia="Times New Roman" w:hAnsi="Times New Roman" w:cs="Times New Roman"/>
          <w:sz w:val="24"/>
          <w:szCs w:val="24"/>
        </w:rPr>
        <w:tab/>
        <w:t>усилить</w:t>
      </w:r>
      <w:r w:rsidRPr="00DB271E">
        <w:rPr>
          <w:rFonts w:ascii="Times New Roman" w:eastAsia="Times New Roman" w:hAnsi="Times New Roman" w:cs="Times New Roman"/>
          <w:sz w:val="24"/>
          <w:szCs w:val="24"/>
        </w:rPr>
        <w:tab/>
        <w:t xml:space="preserve">контроль </w:t>
      </w:r>
      <w:r w:rsidRPr="00DB271E">
        <w:rPr>
          <w:rFonts w:ascii="Times New Roman" w:eastAsia="Times New Roman" w:hAnsi="Times New Roman" w:cs="Times New Roman"/>
          <w:spacing w:val="-2"/>
          <w:sz w:val="24"/>
          <w:szCs w:val="24"/>
        </w:rPr>
        <w:t xml:space="preserve">за </w:t>
      </w:r>
      <w:r w:rsidRPr="00DB271E">
        <w:rPr>
          <w:rFonts w:ascii="Times New Roman" w:eastAsia="Times New Roman" w:hAnsi="Times New Roman" w:cs="Times New Roman"/>
          <w:spacing w:val="-67"/>
          <w:sz w:val="24"/>
          <w:szCs w:val="24"/>
        </w:rPr>
        <w:t xml:space="preserve"> </w:t>
      </w:r>
      <w:r w:rsidRPr="00DB271E">
        <w:rPr>
          <w:rFonts w:ascii="Times New Roman" w:eastAsia="Times New Roman" w:hAnsi="Times New Roman" w:cs="Times New Roman"/>
          <w:sz w:val="24"/>
          <w:szCs w:val="24"/>
        </w:rPr>
        <w:t xml:space="preserve">преподаванием русского языка, математики в течение года проводить мониторинг усвоения </w:t>
      </w:r>
      <w:r w:rsidRPr="00DB271E">
        <w:rPr>
          <w:rFonts w:ascii="Times New Roman" w:eastAsia="Times New Roman" w:hAnsi="Times New Roman" w:cs="Times New Roman"/>
          <w:spacing w:val="-67"/>
          <w:sz w:val="24"/>
          <w:szCs w:val="24"/>
        </w:rPr>
        <w:t xml:space="preserve"> </w:t>
      </w:r>
      <w:r w:rsidRPr="00DB271E">
        <w:rPr>
          <w:rFonts w:ascii="Times New Roman" w:eastAsia="Times New Roman" w:hAnsi="Times New Roman" w:cs="Times New Roman"/>
          <w:sz w:val="24"/>
          <w:szCs w:val="24"/>
        </w:rPr>
        <w:t>тем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учащимися;</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учителям данных предметов разработать технологию обучения наиболее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сложным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для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усвоения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тем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базовом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уровне;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корректировать</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проблемы</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учащихся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основе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прогнозируемых</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результатов,</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формируя</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тем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самым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индивидуальную</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траекторию</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обучения</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для каждого</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ученика.</w:t>
      </w:r>
    </w:p>
    <w:p w:rsidR="00DB271E" w:rsidRPr="00DB271E" w:rsidRDefault="00DB271E" w:rsidP="00DB271E">
      <w:pPr>
        <w:widowControl w:val="0"/>
        <w:autoSpaceDE w:val="0"/>
        <w:autoSpaceDN w:val="0"/>
        <w:spacing w:after="0" w:line="240" w:lineRule="auto"/>
        <w:rPr>
          <w:rFonts w:ascii="Times New Roman" w:eastAsia="Times New Roman" w:hAnsi="Times New Roman" w:cs="Times New Roman"/>
          <w:sz w:val="24"/>
          <w:szCs w:val="24"/>
        </w:rPr>
      </w:pPr>
      <w:r w:rsidRPr="00DB271E">
        <w:rPr>
          <w:rFonts w:ascii="Times New Roman" w:eastAsia="Times New Roman" w:hAnsi="Times New Roman" w:cs="Times New Roman"/>
          <w:sz w:val="24"/>
          <w:szCs w:val="24"/>
        </w:rPr>
        <w:t>использовать при подготовке к ГИА-9 материалы открытого банка</w:t>
      </w:r>
      <w:r w:rsidRPr="00DB271E">
        <w:rPr>
          <w:rFonts w:ascii="Times New Roman" w:eastAsia="Times New Roman" w:hAnsi="Times New Roman" w:cs="Times New Roman"/>
          <w:spacing w:val="-67"/>
          <w:sz w:val="24"/>
          <w:szCs w:val="24"/>
        </w:rPr>
        <w:t xml:space="preserve"> </w:t>
      </w:r>
      <w:r w:rsidRPr="00DB271E">
        <w:rPr>
          <w:rFonts w:ascii="Times New Roman" w:eastAsia="Times New Roman" w:hAnsi="Times New Roman" w:cs="Times New Roman"/>
          <w:sz w:val="24"/>
          <w:szCs w:val="24"/>
        </w:rPr>
        <w:t>заданий</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ГИА-9</w:t>
      </w:r>
      <w:r w:rsidRPr="00DB271E">
        <w:rPr>
          <w:rFonts w:ascii="Times New Roman" w:eastAsia="Times New Roman" w:hAnsi="Times New Roman" w:cs="Times New Roman"/>
          <w:spacing w:val="-4"/>
          <w:sz w:val="24"/>
          <w:szCs w:val="24"/>
        </w:rPr>
        <w:t xml:space="preserve"> </w:t>
      </w:r>
      <w:r w:rsidRPr="00DB271E">
        <w:rPr>
          <w:rFonts w:ascii="Times New Roman" w:eastAsia="Times New Roman" w:hAnsi="Times New Roman" w:cs="Times New Roman"/>
          <w:sz w:val="24"/>
          <w:szCs w:val="24"/>
        </w:rPr>
        <w:t>опубликованные</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на</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официальном</w:t>
      </w:r>
      <w:r w:rsidRPr="00DB271E">
        <w:rPr>
          <w:rFonts w:ascii="Times New Roman" w:eastAsia="Times New Roman" w:hAnsi="Times New Roman" w:cs="Times New Roman"/>
          <w:spacing w:val="-1"/>
          <w:sz w:val="24"/>
          <w:szCs w:val="24"/>
        </w:rPr>
        <w:t xml:space="preserve"> </w:t>
      </w:r>
      <w:r w:rsidRPr="00DB271E">
        <w:rPr>
          <w:rFonts w:ascii="Times New Roman" w:eastAsia="Times New Roman" w:hAnsi="Times New Roman" w:cs="Times New Roman"/>
          <w:sz w:val="24"/>
          <w:szCs w:val="24"/>
        </w:rPr>
        <w:t>сайте</w:t>
      </w:r>
      <w:r w:rsidRPr="00DB271E">
        <w:rPr>
          <w:rFonts w:ascii="Times New Roman" w:eastAsia="Times New Roman" w:hAnsi="Times New Roman" w:cs="Times New Roman"/>
          <w:spacing w:val="-2"/>
          <w:sz w:val="24"/>
          <w:szCs w:val="24"/>
        </w:rPr>
        <w:t xml:space="preserve"> </w:t>
      </w:r>
      <w:r w:rsidRPr="00DB271E">
        <w:rPr>
          <w:rFonts w:ascii="Times New Roman" w:eastAsia="Times New Roman" w:hAnsi="Times New Roman" w:cs="Times New Roman"/>
          <w:sz w:val="24"/>
          <w:szCs w:val="24"/>
        </w:rPr>
        <w:t>ФИПИ.</w:t>
      </w:r>
    </w:p>
    <w:p w:rsidR="00B72C80" w:rsidRDefault="00B72C80"/>
    <w:sectPr w:rsidR="00B72C80" w:rsidSect="00DB271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OpenSymbol">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032F"/>
    <w:multiLevelType w:val="hybridMultilevel"/>
    <w:tmpl w:val="BAA4A0A0"/>
    <w:lvl w:ilvl="0" w:tplc="BC464B5C">
      <w:numFmt w:val="bullet"/>
      <w:lvlText w:val="–"/>
      <w:lvlJc w:val="left"/>
      <w:pPr>
        <w:ind w:left="1434" w:hanging="180"/>
      </w:pPr>
      <w:rPr>
        <w:rFonts w:ascii="Times New Roman" w:eastAsia="Times New Roman" w:hAnsi="Times New Roman" w:cs="Times New Roman" w:hint="default"/>
        <w:w w:val="100"/>
        <w:sz w:val="24"/>
        <w:szCs w:val="24"/>
        <w:lang w:val="ru-RU" w:eastAsia="en-US" w:bidi="ar-SA"/>
      </w:rPr>
    </w:lvl>
    <w:lvl w:ilvl="1" w:tplc="7958BD30">
      <w:numFmt w:val="bullet"/>
      <w:lvlText w:val="•"/>
      <w:lvlJc w:val="left"/>
      <w:pPr>
        <w:ind w:left="2422" w:hanging="180"/>
      </w:pPr>
      <w:rPr>
        <w:rFonts w:hint="default"/>
        <w:lang w:val="ru-RU" w:eastAsia="en-US" w:bidi="ar-SA"/>
      </w:rPr>
    </w:lvl>
    <w:lvl w:ilvl="2" w:tplc="8484637E">
      <w:numFmt w:val="bullet"/>
      <w:lvlText w:val="•"/>
      <w:lvlJc w:val="left"/>
      <w:pPr>
        <w:ind w:left="3405" w:hanging="180"/>
      </w:pPr>
      <w:rPr>
        <w:rFonts w:hint="default"/>
        <w:lang w:val="ru-RU" w:eastAsia="en-US" w:bidi="ar-SA"/>
      </w:rPr>
    </w:lvl>
    <w:lvl w:ilvl="3" w:tplc="37F6209E">
      <w:numFmt w:val="bullet"/>
      <w:lvlText w:val="•"/>
      <w:lvlJc w:val="left"/>
      <w:pPr>
        <w:ind w:left="4387" w:hanging="180"/>
      </w:pPr>
      <w:rPr>
        <w:rFonts w:hint="default"/>
        <w:lang w:val="ru-RU" w:eastAsia="en-US" w:bidi="ar-SA"/>
      </w:rPr>
    </w:lvl>
    <w:lvl w:ilvl="4" w:tplc="C26A02A6">
      <w:numFmt w:val="bullet"/>
      <w:lvlText w:val="•"/>
      <w:lvlJc w:val="left"/>
      <w:pPr>
        <w:ind w:left="5370" w:hanging="180"/>
      </w:pPr>
      <w:rPr>
        <w:rFonts w:hint="default"/>
        <w:lang w:val="ru-RU" w:eastAsia="en-US" w:bidi="ar-SA"/>
      </w:rPr>
    </w:lvl>
    <w:lvl w:ilvl="5" w:tplc="D27C8D60">
      <w:numFmt w:val="bullet"/>
      <w:lvlText w:val="•"/>
      <w:lvlJc w:val="left"/>
      <w:pPr>
        <w:ind w:left="6353" w:hanging="180"/>
      </w:pPr>
      <w:rPr>
        <w:rFonts w:hint="default"/>
        <w:lang w:val="ru-RU" w:eastAsia="en-US" w:bidi="ar-SA"/>
      </w:rPr>
    </w:lvl>
    <w:lvl w:ilvl="6" w:tplc="18700204">
      <w:numFmt w:val="bullet"/>
      <w:lvlText w:val="•"/>
      <w:lvlJc w:val="left"/>
      <w:pPr>
        <w:ind w:left="7335" w:hanging="180"/>
      </w:pPr>
      <w:rPr>
        <w:rFonts w:hint="default"/>
        <w:lang w:val="ru-RU" w:eastAsia="en-US" w:bidi="ar-SA"/>
      </w:rPr>
    </w:lvl>
    <w:lvl w:ilvl="7" w:tplc="D0088298">
      <w:numFmt w:val="bullet"/>
      <w:lvlText w:val="•"/>
      <w:lvlJc w:val="left"/>
      <w:pPr>
        <w:ind w:left="8318" w:hanging="180"/>
      </w:pPr>
      <w:rPr>
        <w:rFonts w:hint="default"/>
        <w:lang w:val="ru-RU" w:eastAsia="en-US" w:bidi="ar-SA"/>
      </w:rPr>
    </w:lvl>
    <w:lvl w:ilvl="8" w:tplc="75C45960">
      <w:numFmt w:val="bullet"/>
      <w:lvlText w:val="•"/>
      <w:lvlJc w:val="left"/>
      <w:pPr>
        <w:ind w:left="9301" w:hanging="180"/>
      </w:pPr>
      <w:rPr>
        <w:rFonts w:hint="default"/>
        <w:lang w:val="ru-RU" w:eastAsia="en-US" w:bidi="ar-SA"/>
      </w:rPr>
    </w:lvl>
  </w:abstractNum>
  <w:abstractNum w:abstractNumId="1">
    <w:nsid w:val="23AC3FD9"/>
    <w:multiLevelType w:val="hybridMultilevel"/>
    <w:tmpl w:val="41889298"/>
    <w:lvl w:ilvl="0" w:tplc="5E2C23D6">
      <w:numFmt w:val="bullet"/>
      <w:lvlText w:val="–"/>
      <w:lvlJc w:val="left"/>
      <w:pPr>
        <w:ind w:left="673" w:hanging="250"/>
      </w:pPr>
      <w:rPr>
        <w:rFonts w:ascii="Times New Roman" w:eastAsia="Times New Roman" w:hAnsi="Times New Roman" w:cs="Times New Roman" w:hint="default"/>
        <w:w w:val="100"/>
        <w:sz w:val="24"/>
        <w:szCs w:val="24"/>
        <w:lang w:val="ru-RU" w:eastAsia="en-US" w:bidi="ar-SA"/>
      </w:rPr>
    </w:lvl>
    <w:lvl w:ilvl="1" w:tplc="43CA049E">
      <w:start w:val="1"/>
      <w:numFmt w:val="decimal"/>
      <w:lvlText w:val="%2."/>
      <w:lvlJc w:val="left"/>
      <w:pPr>
        <w:ind w:left="1525" w:hanging="276"/>
        <w:jc w:val="right"/>
      </w:pPr>
      <w:rPr>
        <w:rFonts w:ascii="Times New Roman" w:eastAsia="Times New Roman" w:hAnsi="Times New Roman" w:cs="Times New Roman" w:hint="default"/>
        <w:w w:val="100"/>
        <w:sz w:val="24"/>
        <w:szCs w:val="24"/>
        <w:lang w:val="ru-RU" w:eastAsia="en-US" w:bidi="ar-SA"/>
      </w:rPr>
    </w:lvl>
    <w:lvl w:ilvl="2" w:tplc="83B888B0">
      <w:numFmt w:val="bullet"/>
      <w:lvlText w:val="●"/>
      <w:lvlJc w:val="left"/>
      <w:pPr>
        <w:ind w:left="673" w:hanging="147"/>
      </w:pPr>
      <w:rPr>
        <w:rFonts w:ascii="Times New Roman" w:eastAsia="Times New Roman" w:hAnsi="Times New Roman" w:cs="Times New Roman" w:hint="default"/>
        <w:spacing w:val="1"/>
        <w:w w:val="100"/>
        <w:sz w:val="22"/>
        <w:szCs w:val="22"/>
        <w:lang w:val="ru-RU" w:eastAsia="en-US" w:bidi="ar-SA"/>
      </w:rPr>
    </w:lvl>
    <w:lvl w:ilvl="3" w:tplc="62C0CF1E">
      <w:numFmt w:val="bullet"/>
      <w:lvlText w:val="•"/>
      <w:lvlJc w:val="left"/>
      <w:pPr>
        <w:ind w:left="3685" w:hanging="147"/>
      </w:pPr>
      <w:rPr>
        <w:rFonts w:hint="default"/>
        <w:lang w:val="ru-RU" w:eastAsia="en-US" w:bidi="ar-SA"/>
      </w:rPr>
    </w:lvl>
    <w:lvl w:ilvl="4" w:tplc="661EE7D4">
      <w:numFmt w:val="bullet"/>
      <w:lvlText w:val="•"/>
      <w:lvlJc w:val="left"/>
      <w:pPr>
        <w:ind w:left="4768" w:hanging="147"/>
      </w:pPr>
      <w:rPr>
        <w:rFonts w:hint="default"/>
        <w:lang w:val="ru-RU" w:eastAsia="en-US" w:bidi="ar-SA"/>
      </w:rPr>
    </w:lvl>
    <w:lvl w:ilvl="5" w:tplc="2C7615CA">
      <w:numFmt w:val="bullet"/>
      <w:lvlText w:val="•"/>
      <w:lvlJc w:val="left"/>
      <w:pPr>
        <w:ind w:left="5851" w:hanging="147"/>
      </w:pPr>
      <w:rPr>
        <w:rFonts w:hint="default"/>
        <w:lang w:val="ru-RU" w:eastAsia="en-US" w:bidi="ar-SA"/>
      </w:rPr>
    </w:lvl>
    <w:lvl w:ilvl="6" w:tplc="2AF088DC">
      <w:numFmt w:val="bullet"/>
      <w:lvlText w:val="•"/>
      <w:lvlJc w:val="left"/>
      <w:pPr>
        <w:ind w:left="6934" w:hanging="147"/>
      </w:pPr>
      <w:rPr>
        <w:rFonts w:hint="default"/>
        <w:lang w:val="ru-RU" w:eastAsia="en-US" w:bidi="ar-SA"/>
      </w:rPr>
    </w:lvl>
    <w:lvl w:ilvl="7" w:tplc="E83288C6">
      <w:numFmt w:val="bullet"/>
      <w:lvlText w:val="•"/>
      <w:lvlJc w:val="left"/>
      <w:pPr>
        <w:ind w:left="8017" w:hanging="147"/>
      </w:pPr>
      <w:rPr>
        <w:rFonts w:hint="default"/>
        <w:lang w:val="ru-RU" w:eastAsia="en-US" w:bidi="ar-SA"/>
      </w:rPr>
    </w:lvl>
    <w:lvl w:ilvl="8" w:tplc="AE64CE6E">
      <w:numFmt w:val="bullet"/>
      <w:lvlText w:val="•"/>
      <w:lvlJc w:val="left"/>
      <w:pPr>
        <w:ind w:left="9100" w:hanging="147"/>
      </w:pPr>
      <w:rPr>
        <w:rFonts w:hint="default"/>
        <w:lang w:val="ru-RU" w:eastAsia="en-US" w:bidi="ar-SA"/>
      </w:rPr>
    </w:lvl>
  </w:abstractNum>
  <w:abstractNum w:abstractNumId="2">
    <w:nsid w:val="2F6A2E78"/>
    <w:multiLevelType w:val="hybridMultilevel"/>
    <w:tmpl w:val="FF2602CC"/>
    <w:lvl w:ilvl="0" w:tplc="A4D633DE">
      <w:numFmt w:val="bullet"/>
      <w:lvlText w:val=""/>
      <w:lvlJc w:val="left"/>
      <w:pPr>
        <w:ind w:left="2020" w:hanging="360"/>
      </w:pPr>
      <w:rPr>
        <w:rFonts w:ascii="Symbol" w:eastAsia="Symbol" w:hAnsi="Symbol" w:cs="Symbol" w:hint="default"/>
        <w:w w:val="99"/>
        <w:sz w:val="26"/>
        <w:szCs w:val="26"/>
        <w:lang w:val="ru-RU" w:eastAsia="en-US" w:bidi="ar-SA"/>
      </w:rPr>
    </w:lvl>
    <w:lvl w:ilvl="1" w:tplc="3CEEF288">
      <w:numFmt w:val="bullet"/>
      <w:lvlText w:val="•"/>
      <w:lvlJc w:val="left"/>
      <w:pPr>
        <w:ind w:left="2979" w:hanging="360"/>
      </w:pPr>
      <w:rPr>
        <w:rFonts w:hint="default"/>
        <w:lang w:val="ru-RU" w:eastAsia="en-US" w:bidi="ar-SA"/>
      </w:rPr>
    </w:lvl>
    <w:lvl w:ilvl="2" w:tplc="CE2AC0CA">
      <w:numFmt w:val="bullet"/>
      <w:lvlText w:val="•"/>
      <w:lvlJc w:val="left"/>
      <w:pPr>
        <w:ind w:left="3939" w:hanging="360"/>
      </w:pPr>
      <w:rPr>
        <w:rFonts w:hint="default"/>
        <w:lang w:val="ru-RU" w:eastAsia="en-US" w:bidi="ar-SA"/>
      </w:rPr>
    </w:lvl>
    <w:lvl w:ilvl="3" w:tplc="80886470">
      <w:numFmt w:val="bullet"/>
      <w:lvlText w:val="•"/>
      <w:lvlJc w:val="left"/>
      <w:pPr>
        <w:ind w:left="4899" w:hanging="360"/>
      </w:pPr>
      <w:rPr>
        <w:rFonts w:hint="default"/>
        <w:lang w:val="ru-RU" w:eastAsia="en-US" w:bidi="ar-SA"/>
      </w:rPr>
    </w:lvl>
    <w:lvl w:ilvl="4" w:tplc="724A05E0">
      <w:numFmt w:val="bullet"/>
      <w:lvlText w:val="•"/>
      <w:lvlJc w:val="left"/>
      <w:pPr>
        <w:ind w:left="5859" w:hanging="360"/>
      </w:pPr>
      <w:rPr>
        <w:rFonts w:hint="default"/>
        <w:lang w:val="ru-RU" w:eastAsia="en-US" w:bidi="ar-SA"/>
      </w:rPr>
    </w:lvl>
    <w:lvl w:ilvl="5" w:tplc="ABA8C1DA">
      <w:numFmt w:val="bullet"/>
      <w:lvlText w:val="•"/>
      <w:lvlJc w:val="left"/>
      <w:pPr>
        <w:ind w:left="6819" w:hanging="360"/>
      </w:pPr>
      <w:rPr>
        <w:rFonts w:hint="default"/>
        <w:lang w:val="ru-RU" w:eastAsia="en-US" w:bidi="ar-SA"/>
      </w:rPr>
    </w:lvl>
    <w:lvl w:ilvl="6" w:tplc="5D1C72A2">
      <w:numFmt w:val="bullet"/>
      <w:lvlText w:val="•"/>
      <w:lvlJc w:val="left"/>
      <w:pPr>
        <w:ind w:left="7779" w:hanging="360"/>
      </w:pPr>
      <w:rPr>
        <w:rFonts w:hint="default"/>
        <w:lang w:val="ru-RU" w:eastAsia="en-US" w:bidi="ar-SA"/>
      </w:rPr>
    </w:lvl>
    <w:lvl w:ilvl="7" w:tplc="44087A62">
      <w:numFmt w:val="bullet"/>
      <w:lvlText w:val="•"/>
      <w:lvlJc w:val="left"/>
      <w:pPr>
        <w:ind w:left="8739" w:hanging="360"/>
      </w:pPr>
      <w:rPr>
        <w:rFonts w:hint="default"/>
        <w:lang w:val="ru-RU" w:eastAsia="en-US" w:bidi="ar-SA"/>
      </w:rPr>
    </w:lvl>
    <w:lvl w:ilvl="8" w:tplc="5E60FA2E">
      <w:numFmt w:val="bullet"/>
      <w:lvlText w:val="•"/>
      <w:lvlJc w:val="left"/>
      <w:pPr>
        <w:ind w:left="9699" w:hanging="360"/>
      </w:pPr>
      <w:rPr>
        <w:rFonts w:hint="default"/>
        <w:lang w:val="ru-RU" w:eastAsia="en-US" w:bidi="ar-SA"/>
      </w:rPr>
    </w:lvl>
  </w:abstractNum>
  <w:abstractNum w:abstractNumId="3">
    <w:nsid w:val="43375BDB"/>
    <w:multiLevelType w:val="multilevel"/>
    <w:tmpl w:val="627A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86BA3"/>
    <w:multiLevelType w:val="multilevel"/>
    <w:tmpl w:val="2C76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85CE4"/>
    <w:multiLevelType w:val="hybridMultilevel"/>
    <w:tmpl w:val="CECE4134"/>
    <w:lvl w:ilvl="0" w:tplc="E7960FF8">
      <w:start w:val="1"/>
      <w:numFmt w:val="decimal"/>
      <w:lvlText w:val="%1."/>
      <w:lvlJc w:val="left"/>
      <w:pPr>
        <w:ind w:left="1393" w:hanging="348"/>
        <w:jc w:val="left"/>
      </w:pPr>
      <w:rPr>
        <w:rFonts w:ascii="Times New Roman" w:eastAsia="Times New Roman" w:hAnsi="Times New Roman" w:cs="Times New Roman" w:hint="default"/>
        <w:w w:val="100"/>
        <w:sz w:val="24"/>
        <w:szCs w:val="24"/>
        <w:lang w:val="ru-RU" w:eastAsia="en-US" w:bidi="ar-SA"/>
      </w:rPr>
    </w:lvl>
    <w:lvl w:ilvl="1" w:tplc="0C46419E">
      <w:start w:val="1"/>
      <w:numFmt w:val="decimal"/>
      <w:lvlText w:val="%2."/>
      <w:lvlJc w:val="left"/>
      <w:pPr>
        <w:ind w:left="673" w:hanging="279"/>
        <w:jc w:val="left"/>
      </w:pPr>
      <w:rPr>
        <w:rFonts w:ascii="Times New Roman" w:eastAsia="Times New Roman" w:hAnsi="Times New Roman" w:cs="Times New Roman" w:hint="default"/>
        <w:w w:val="100"/>
        <w:sz w:val="24"/>
        <w:szCs w:val="24"/>
        <w:lang w:val="ru-RU" w:eastAsia="en-US" w:bidi="ar-SA"/>
      </w:rPr>
    </w:lvl>
    <w:lvl w:ilvl="2" w:tplc="AFA01572">
      <w:numFmt w:val="bullet"/>
      <w:lvlText w:val="•"/>
      <w:lvlJc w:val="left"/>
      <w:pPr>
        <w:ind w:left="2496" w:hanging="279"/>
      </w:pPr>
      <w:rPr>
        <w:rFonts w:hint="default"/>
        <w:lang w:val="ru-RU" w:eastAsia="en-US" w:bidi="ar-SA"/>
      </w:rPr>
    </w:lvl>
    <w:lvl w:ilvl="3" w:tplc="17709EA4">
      <w:numFmt w:val="bullet"/>
      <w:lvlText w:val="•"/>
      <w:lvlJc w:val="left"/>
      <w:pPr>
        <w:ind w:left="3592" w:hanging="279"/>
      </w:pPr>
      <w:rPr>
        <w:rFonts w:hint="default"/>
        <w:lang w:val="ru-RU" w:eastAsia="en-US" w:bidi="ar-SA"/>
      </w:rPr>
    </w:lvl>
    <w:lvl w:ilvl="4" w:tplc="8B6882B4">
      <w:numFmt w:val="bullet"/>
      <w:lvlText w:val="•"/>
      <w:lvlJc w:val="left"/>
      <w:pPr>
        <w:ind w:left="4688" w:hanging="279"/>
      </w:pPr>
      <w:rPr>
        <w:rFonts w:hint="default"/>
        <w:lang w:val="ru-RU" w:eastAsia="en-US" w:bidi="ar-SA"/>
      </w:rPr>
    </w:lvl>
    <w:lvl w:ilvl="5" w:tplc="B212D546">
      <w:numFmt w:val="bullet"/>
      <w:lvlText w:val="•"/>
      <w:lvlJc w:val="left"/>
      <w:pPr>
        <w:ind w:left="5785" w:hanging="279"/>
      </w:pPr>
      <w:rPr>
        <w:rFonts w:hint="default"/>
        <w:lang w:val="ru-RU" w:eastAsia="en-US" w:bidi="ar-SA"/>
      </w:rPr>
    </w:lvl>
    <w:lvl w:ilvl="6" w:tplc="5712CE94">
      <w:numFmt w:val="bullet"/>
      <w:lvlText w:val="•"/>
      <w:lvlJc w:val="left"/>
      <w:pPr>
        <w:ind w:left="6881" w:hanging="279"/>
      </w:pPr>
      <w:rPr>
        <w:rFonts w:hint="default"/>
        <w:lang w:val="ru-RU" w:eastAsia="en-US" w:bidi="ar-SA"/>
      </w:rPr>
    </w:lvl>
    <w:lvl w:ilvl="7" w:tplc="B6849D72">
      <w:numFmt w:val="bullet"/>
      <w:lvlText w:val="•"/>
      <w:lvlJc w:val="left"/>
      <w:pPr>
        <w:ind w:left="7977" w:hanging="279"/>
      </w:pPr>
      <w:rPr>
        <w:rFonts w:hint="default"/>
        <w:lang w:val="ru-RU" w:eastAsia="en-US" w:bidi="ar-SA"/>
      </w:rPr>
    </w:lvl>
    <w:lvl w:ilvl="8" w:tplc="B054086A">
      <w:numFmt w:val="bullet"/>
      <w:lvlText w:val="•"/>
      <w:lvlJc w:val="left"/>
      <w:pPr>
        <w:ind w:left="9073" w:hanging="279"/>
      </w:pPr>
      <w:rPr>
        <w:rFonts w:hint="default"/>
        <w:lang w:val="ru-RU" w:eastAsia="en-US" w:bidi="ar-SA"/>
      </w:rPr>
    </w:lvl>
  </w:abstractNum>
  <w:abstractNum w:abstractNumId="6">
    <w:nsid w:val="57022E10"/>
    <w:multiLevelType w:val="hybridMultilevel"/>
    <w:tmpl w:val="B54A8A8E"/>
    <w:lvl w:ilvl="0" w:tplc="FB3CE402">
      <w:numFmt w:val="bullet"/>
      <w:lvlText w:val="-"/>
      <w:lvlJc w:val="left"/>
      <w:pPr>
        <w:ind w:left="673" w:hanging="140"/>
      </w:pPr>
      <w:rPr>
        <w:rFonts w:ascii="Times New Roman" w:eastAsia="Times New Roman" w:hAnsi="Times New Roman" w:cs="Times New Roman" w:hint="default"/>
        <w:w w:val="99"/>
        <w:sz w:val="24"/>
        <w:szCs w:val="24"/>
        <w:lang w:val="ru-RU" w:eastAsia="en-US" w:bidi="ar-SA"/>
      </w:rPr>
    </w:lvl>
    <w:lvl w:ilvl="1" w:tplc="DCB6E8E6">
      <w:numFmt w:val="bullet"/>
      <w:lvlText w:val="•"/>
      <w:lvlJc w:val="left"/>
      <w:pPr>
        <w:ind w:left="1738" w:hanging="140"/>
      </w:pPr>
      <w:rPr>
        <w:rFonts w:hint="default"/>
        <w:lang w:val="ru-RU" w:eastAsia="en-US" w:bidi="ar-SA"/>
      </w:rPr>
    </w:lvl>
    <w:lvl w:ilvl="2" w:tplc="5C326830">
      <w:numFmt w:val="bullet"/>
      <w:lvlText w:val="•"/>
      <w:lvlJc w:val="left"/>
      <w:pPr>
        <w:ind w:left="2797" w:hanging="140"/>
      </w:pPr>
      <w:rPr>
        <w:rFonts w:hint="default"/>
        <w:lang w:val="ru-RU" w:eastAsia="en-US" w:bidi="ar-SA"/>
      </w:rPr>
    </w:lvl>
    <w:lvl w:ilvl="3" w:tplc="93C6B038">
      <w:numFmt w:val="bullet"/>
      <w:lvlText w:val="•"/>
      <w:lvlJc w:val="left"/>
      <w:pPr>
        <w:ind w:left="3855" w:hanging="140"/>
      </w:pPr>
      <w:rPr>
        <w:rFonts w:hint="default"/>
        <w:lang w:val="ru-RU" w:eastAsia="en-US" w:bidi="ar-SA"/>
      </w:rPr>
    </w:lvl>
    <w:lvl w:ilvl="4" w:tplc="CF3A8338">
      <w:numFmt w:val="bullet"/>
      <w:lvlText w:val="•"/>
      <w:lvlJc w:val="left"/>
      <w:pPr>
        <w:ind w:left="4914" w:hanging="140"/>
      </w:pPr>
      <w:rPr>
        <w:rFonts w:hint="default"/>
        <w:lang w:val="ru-RU" w:eastAsia="en-US" w:bidi="ar-SA"/>
      </w:rPr>
    </w:lvl>
    <w:lvl w:ilvl="5" w:tplc="A198E26A">
      <w:numFmt w:val="bullet"/>
      <w:lvlText w:val="•"/>
      <w:lvlJc w:val="left"/>
      <w:pPr>
        <w:ind w:left="5973" w:hanging="140"/>
      </w:pPr>
      <w:rPr>
        <w:rFonts w:hint="default"/>
        <w:lang w:val="ru-RU" w:eastAsia="en-US" w:bidi="ar-SA"/>
      </w:rPr>
    </w:lvl>
    <w:lvl w:ilvl="6" w:tplc="913AE676">
      <w:numFmt w:val="bullet"/>
      <w:lvlText w:val="•"/>
      <w:lvlJc w:val="left"/>
      <w:pPr>
        <w:ind w:left="7031" w:hanging="140"/>
      </w:pPr>
      <w:rPr>
        <w:rFonts w:hint="default"/>
        <w:lang w:val="ru-RU" w:eastAsia="en-US" w:bidi="ar-SA"/>
      </w:rPr>
    </w:lvl>
    <w:lvl w:ilvl="7" w:tplc="EE469742">
      <w:numFmt w:val="bullet"/>
      <w:lvlText w:val="•"/>
      <w:lvlJc w:val="left"/>
      <w:pPr>
        <w:ind w:left="8090" w:hanging="140"/>
      </w:pPr>
      <w:rPr>
        <w:rFonts w:hint="default"/>
        <w:lang w:val="ru-RU" w:eastAsia="en-US" w:bidi="ar-SA"/>
      </w:rPr>
    </w:lvl>
    <w:lvl w:ilvl="8" w:tplc="390CDC46">
      <w:numFmt w:val="bullet"/>
      <w:lvlText w:val="•"/>
      <w:lvlJc w:val="left"/>
      <w:pPr>
        <w:ind w:left="9149" w:hanging="140"/>
      </w:pPr>
      <w:rPr>
        <w:rFonts w:hint="default"/>
        <w:lang w:val="ru-RU" w:eastAsia="en-US" w:bidi="ar-SA"/>
      </w:rPr>
    </w:lvl>
  </w:abstractNum>
  <w:abstractNum w:abstractNumId="7">
    <w:nsid w:val="587E0F6D"/>
    <w:multiLevelType w:val="hybridMultilevel"/>
    <w:tmpl w:val="F15AC718"/>
    <w:lvl w:ilvl="0" w:tplc="56288CFE">
      <w:start w:val="1"/>
      <w:numFmt w:val="decimal"/>
      <w:lvlText w:val="%1."/>
      <w:lvlJc w:val="left"/>
      <w:pPr>
        <w:ind w:left="1393" w:hanging="348"/>
        <w:jc w:val="left"/>
      </w:pPr>
      <w:rPr>
        <w:rFonts w:ascii="Times New Roman" w:eastAsia="Times New Roman" w:hAnsi="Times New Roman" w:cs="Times New Roman" w:hint="default"/>
        <w:w w:val="100"/>
        <w:sz w:val="24"/>
        <w:szCs w:val="24"/>
        <w:lang w:val="ru-RU" w:eastAsia="en-US" w:bidi="ar-SA"/>
      </w:rPr>
    </w:lvl>
    <w:lvl w:ilvl="1" w:tplc="7B3634D0">
      <w:numFmt w:val="bullet"/>
      <w:lvlText w:val="•"/>
      <w:lvlJc w:val="left"/>
      <w:pPr>
        <w:ind w:left="2386" w:hanging="348"/>
      </w:pPr>
      <w:rPr>
        <w:rFonts w:hint="default"/>
        <w:lang w:val="ru-RU" w:eastAsia="en-US" w:bidi="ar-SA"/>
      </w:rPr>
    </w:lvl>
    <w:lvl w:ilvl="2" w:tplc="83AA8F7C">
      <w:numFmt w:val="bullet"/>
      <w:lvlText w:val="•"/>
      <w:lvlJc w:val="left"/>
      <w:pPr>
        <w:ind w:left="3373" w:hanging="348"/>
      </w:pPr>
      <w:rPr>
        <w:rFonts w:hint="default"/>
        <w:lang w:val="ru-RU" w:eastAsia="en-US" w:bidi="ar-SA"/>
      </w:rPr>
    </w:lvl>
    <w:lvl w:ilvl="3" w:tplc="095A06A8">
      <w:numFmt w:val="bullet"/>
      <w:lvlText w:val="•"/>
      <w:lvlJc w:val="left"/>
      <w:pPr>
        <w:ind w:left="4359" w:hanging="348"/>
      </w:pPr>
      <w:rPr>
        <w:rFonts w:hint="default"/>
        <w:lang w:val="ru-RU" w:eastAsia="en-US" w:bidi="ar-SA"/>
      </w:rPr>
    </w:lvl>
    <w:lvl w:ilvl="4" w:tplc="989E8CC2">
      <w:numFmt w:val="bullet"/>
      <w:lvlText w:val="•"/>
      <w:lvlJc w:val="left"/>
      <w:pPr>
        <w:ind w:left="5346" w:hanging="348"/>
      </w:pPr>
      <w:rPr>
        <w:rFonts w:hint="default"/>
        <w:lang w:val="ru-RU" w:eastAsia="en-US" w:bidi="ar-SA"/>
      </w:rPr>
    </w:lvl>
    <w:lvl w:ilvl="5" w:tplc="4FA84482">
      <w:numFmt w:val="bullet"/>
      <w:lvlText w:val="•"/>
      <w:lvlJc w:val="left"/>
      <w:pPr>
        <w:ind w:left="6333" w:hanging="348"/>
      </w:pPr>
      <w:rPr>
        <w:rFonts w:hint="default"/>
        <w:lang w:val="ru-RU" w:eastAsia="en-US" w:bidi="ar-SA"/>
      </w:rPr>
    </w:lvl>
    <w:lvl w:ilvl="6" w:tplc="A330FB98">
      <w:numFmt w:val="bullet"/>
      <w:lvlText w:val="•"/>
      <w:lvlJc w:val="left"/>
      <w:pPr>
        <w:ind w:left="7319" w:hanging="348"/>
      </w:pPr>
      <w:rPr>
        <w:rFonts w:hint="default"/>
        <w:lang w:val="ru-RU" w:eastAsia="en-US" w:bidi="ar-SA"/>
      </w:rPr>
    </w:lvl>
    <w:lvl w:ilvl="7" w:tplc="896A4BF4">
      <w:numFmt w:val="bullet"/>
      <w:lvlText w:val="•"/>
      <w:lvlJc w:val="left"/>
      <w:pPr>
        <w:ind w:left="8306" w:hanging="348"/>
      </w:pPr>
      <w:rPr>
        <w:rFonts w:hint="default"/>
        <w:lang w:val="ru-RU" w:eastAsia="en-US" w:bidi="ar-SA"/>
      </w:rPr>
    </w:lvl>
    <w:lvl w:ilvl="8" w:tplc="55F04F92">
      <w:numFmt w:val="bullet"/>
      <w:lvlText w:val="•"/>
      <w:lvlJc w:val="left"/>
      <w:pPr>
        <w:ind w:left="9293" w:hanging="348"/>
      </w:pPr>
      <w:rPr>
        <w:rFonts w:hint="default"/>
        <w:lang w:val="ru-RU" w:eastAsia="en-US" w:bidi="ar-SA"/>
      </w:rPr>
    </w:lvl>
  </w:abstractNum>
  <w:abstractNum w:abstractNumId="8">
    <w:nsid w:val="5A536C80"/>
    <w:multiLevelType w:val="hybridMultilevel"/>
    <w:tmpl w:val="95881A20"/>
    <w:lvl w:ilvl="0" w:tplc="ADBC74A8">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E200AFEA">
      <w:numFmt w:val="bullet"/>
      <w:lvlText w:val="-"/>
      <w:lvlJc w:val="left"/>
      <w:pPr>
        <w:ind w:left="673" w:hanging="221"/>
      </w:pPr>
      <w:rPr>
        <w:rFonts w:ascii="Times New Roman" w:eastAsia="Times New Roman" w:hAnsi="Times New Roman" w:cs="Times New Roman" w:hint="default"/>
        <w:w w:val="99"/>
        <w:sz w:val="24"/>
        <w:szCs w:val="24"/>
        <w:lang w:val="ru-RU" w:eastAsia="en-US" w:bidi="ar-SA"/>
      </w:rPr>
    </w:lvl>
    <w:lvl w:ilvl="2" w:tplc="4F8E5FD6">
      <w:numFmt w:val="bullet"/>
      <w:lvlText w:val="•"/>
      <w:lvlJc w:val="left"/>
      <w:pPr>
        <w:ind w:left="1980" w:hanging="221"/>
      </w:pPr>
      <w:rPr>
        <w:rFonts w:hint="default"/>
        <w:lang w:val="ru-RU" w:eastAsia="en-US" w:bidi="ar-SA"/>
      </w:rPr>
    </w:lvl>
    <w:lvl w:ilvl="3" w:tplc="EAA45CBA">
      <w:numFmt w:val="bullet"/>
      <w:lvlText w:val="•"/>
      <w:lvlJc w:val="left"/>
      <w:pPr>
        <w:ind w:left="3141" w:hanging="221"/>
      </w:pPr>
      <w:rPr>
        <w:rFonts w:hint="default"/>
        <w:lang w:val="ru-RU" w:eastAsia="en-US" w:bidi="ar-SA"/>
      </w:rPr>
    </w:lvl>
    <w:lvl w:ilvl="4" w:tplc="D2243980">
      <w:numFmt w:val="bullet"/>
      <w:lvlText w:val="•"/>
      <w:lvlJc w:val="left"/>
      <w:pPr>
        <w:ind w:left="4302" w:hanging="221"/>
      </w:pPr>
      <w:rPr>
        <w:rFonts w:hint="default"/>
        <w:lang w:val="ru-RU" w:eastAsia="en-US" w:bidi="ar-SA"/>
      </w:rPr>
    </w:lvl>
    <w:lvl w:ilvl="5" w:tplc="639253AC">
      <w:numFmt w:val="bullet"/>
      <w:lvlText w:val="•"/>
      <w:lvlJc w:val="left"/>
      <w:pPr>
        <w:ind w:left="5462" w:hanging="221"/>
      </w:pPr>
      <w:rPr>
        <w:rFonts w:hint="default"/>
        <w:lang w:val="ru-RU" w:eastAsia="en-US" w:bidi="ar-SA"/>
      </w:rPr>
    </w:lvl>
    <w:lvl w:ilvl="6" w:tplc="760E6896">
      <w:numFmt w:val="bullet"/>
      <w:lvlText w:val="•"/>
      <w:lvlJc w:val="left"/>
      <w:pPr>
        <w:ind w:left="6623" w:hanging="221"/>
      </w:pPr>
      <w:rPr>
        <w:rFonts w:hint="default"/>
        <w:lang w:val="ru-RU" w:eastAsia="en-US" w:bidi="ar-SA"/>
      </w:rPr>
    </w:lvl>
    <w:lvl w:ilvl="7" w:tplc="D25A47B0">
      <w:numFmt w:val="bullet"/>
      <w:lvlText w:val="•"/>
      <w:lvlJc w:val="left"/>
      <w:pPr>
        <w:ind w:left="7784" w:hanging="221"/>
      </w:pPr>
      <w:rPr>
        <w:rFonts w:hint="default"/>
        <w:lang w:val="ru-RU" w:eastAsia="en-US" w:bidi="ar-SA"/>
      </w:rPr>
    </w:lvl>
    <w:lvl w:ilvl="8" w:tplc="BE788406">
      <w:numFmt w:val="bullet"/>
      <w:lvlText w:val="•"/>
      <w:lvlJc w:val="left"/>
      <w:pPr>
        <w:ind w:left="8944" w:hanging="221"/>
      </w:pPr>
      <w:rPr>
        <w:rFonts w:hint="default"/>
        <w:lang w:val="ru-RU" w:eastAsia="en-US" w:bidi="ar-SA"/>
      </w:rPr>
    </w:lvl>
  </w:abstractNum>
  <w:abstractNum w:abstractNumId="9">
    <w:nsid w:val="6CC766AB"/>
    <w:multiLevelType w:val="multilevel"/>
    <w:tmpl w:val="D84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B01D11"/>
    <w:multiLevelType w:val="hybridMultilevel"/>
    <w:tmpl w:val="8F6E1266"/>
    <w:lvl w:ilvl="0" w:tplc="1BD417DA">
      <w:numFmt w:val="bullet"/>
      <w:lvlText w:val="-"/>
      <w:lvlJc w:val="left"/>
      <w:pPr>
        <w:ind w:left="673" w:hanging="221"/>
      </w:pPr>
      <w:rPr>
        <w:rFonts w:ascii="Times New Roman" w:eastAsia="Times New Roman" w:hAnsi="Times New Roman" w:cs="Times New Roman" w:hint="default"/>
        <w:w w:val="99"/>
        <w:sz w:val="24"/>
        <w:szCs w:val="24"/>
        <w:lang w:val="ru-RU" w:eastAsia="en-US" w:bidi="ar-SA"/>
      </w:rPr>
    </w:lvl>
    <w:lvl w:ilvl="1" w:tplc="87E27634">
      <w:numFmt w:val="bullet"/>
      <w:lvlText w:val="-"/>
      <w:lvlJc w:val="left"/>
      <w:pPr>
        <w:ind w:left="1393" w:hanging="348"/>
      </w:pPr>
      <w:rPr>
        <w:rFonts w:ascii="Times New Roman" w:eastAsia="Times New Roman" w:hAnsi="Times New Roman" w:cs="Times New Roman" w:hint="default"/>
        <w:w w:val="99"/>
        <w:sz w:val="24"/>
        <w:szCs w:val="24"/>
        <w:lang w:val="ru-RU" w:eastAsia="en-US" w:bidi="ar-SA"/>
      </w:rPr>
    </w:lvl>
    <w:lvl w:ilvl="2" w:tplc="10F01E50">
      <w:numFmt w:val="bullet"/>
      <w:lvlText w:val=""/>
      <w:lvlJc w:val="left"/>
      <w:pPr>
        <w:ind w:left="1753" w:hanging="360"/>
      </w:pPr>
      <w:rPr>
        <w:rFonts w:ascii="Symbol" w:eastAsia="Symbol" w:hAnsi="Symbol" w:cs="Symbol" w:hint="default"/>
        <w:w w:val="100"/>
        <w:sz w:val="24"/>
        <w:szCs w:val="24"/>
        <w:lang w:val="ru-RU" w:eastAsia="en-US" w:bidi="ar-SA"/>
      </w:rPr>
    </w:lvl>
    <w:lvl w:ilvl="3" w:tplc="32A08AC6">
      <w:numFmt w:val="bullet"/>
      <w:lvlText w:val="•"/>
      <w:lvlJc w:val="left"/>
      <w:pPr>
        <w:ind w:left="2948" w:hanging="360"/>
      </w:pPr>
      <w:rPr>
        <w:rFonts w:hint="default"/>
        <w:lang w:val="ru-RU" w:eastAsia="en-US" w:bidi="ar-SA"/>
      </w:rPr>
    </w:lvl>
    <w:lvl w:ilvl="4" w:tplc="50E6F156">
      <w:numFmt w:val="bullet"/>
      <w:lvlText w:val="•"/>
      <w:lvlJc w:val="left"/>
      <w:pPr>
        <w:ind w:left="4136" w:hanging="360"/>
      </w:pPr>
      <w:rPr>
        <w:rFonts w:hint="default"/>
        <w:lang w:val="ru-RU" w:eastAsia="en-US" w:bidi="ar-SA"/>
      </w:rPr>
    </w:lvl>
    <w:lvl w:ilvl="5" w:tplc="2392DE62">
      <w:numFmt w:val="bullet"/>
      <w:lvlText w:val="•"/>
      <w:lvlJc w:val="left"/>
      <w:pPr>
        <w:ind w:left="5324" w:hanging="360"/>
      </w:pPr>
      <w:rPr>
        <w:rFonts w:hint="default"/>
        <w:lang w:val="ru-RU" w:eastAsia="en-US" w:bidi="ar-SA"/>
      </w:rPr>
    </w:lvl>
    <w:lvl w:ilvl="6" w:tplc="ED08FB24">
      <w:numFmt w:val="bullet"/>
      <w:lvlText w:val="•"/>
      <w:lvlJc w:val="left"/>
      <w:pPr>
        <w:ind w:left="6513" w:hanging="360"/>
      </w:pPr>
      <w:rPr>
        <w:rFonts w:hint="default"/>
        <w:lang w:val="ru-RU" w:eastAsia="en-US" w:bidi="ar-SA"/>
      </w:rPr>
    </w:lvl>
    <w:lvl w:ilvl="7" w:tplc="4226FD4A">
      <w:numFmt w:val="bullet"/>
      <w:lvlText w:val="•"/>
      <w:lvlJc w:val="left"/>
      <w:pPr>
        <w:ind w:left="7701" w:hanging="360"/>
      </w:pPr>
      <w:rPr>
        <w:rFonts w:hint="default"/>
        <w:lang w:val="ru-RU" w:eastAsia="en-US" w:bidi="ar-SA"/>
      </w:rPr>
    </w:lvl>
    <w:lvl w:ilvl="8" w:tplc="8B5E1DFC">
      <w:numFmt w:val="bullet"/>
      <w:lvlText w:val="•"/>
      <w:lvlJc w:val="left"/>
      <w:pPr>
        <w:ind w:left="8889" w:hanging="360"/>
      </w:pPr>
      <w:rPr>
        <w:rFonts w:hint="default"/>
        <w:lang w:val="ru-RU" w:eastAsia="en-US" w:bidi="ar-SA"/>
      </w:rPr>
    </w:lvl>
  </w:abstractNum>
  <w:abstractNum w:abstractNumId="11">
    <w:nsid w:val="707868BE"/>
    <w:multiLevelType w:val="multilevel"/>
    <w:tmpl w:val="FEA2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34214F"/>
    <w:multiLevelType w:val="multilevel"/>
    <w:tmpl w:val="26EC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767945"/>
    <w:multiLevelType w:val="hybridMultilevel"/>
    <w:tmpl w:val="4AFAC084"/>
    <w:lvl w:ilvl="0" w:tplc="33721404">
      <w:start w:val="1"/>
      <w:numFmt w:val="decimal"/>
      <w:lvlText w:val="%1."/>
      <w:lvlJc w:val="left"/>
      <w:pPr>
        <w:ind w:left="1393" w:hanging="360"/>
        <w:jc w:val="left"/>
      </w:pPr>
      <w:rPr>
        <w:rFonts w:ascii="Times New Roman" w:eastAsia="Times New Roman" w:hAnsi="Times New Roman" w:cs="Times New Roman" w:hint="default"/>
        <w:w w:val="100"/>
        <w:sz w:val="24"/>
        <w:szCs w:val="24"/>
        <w:lang w:val="ru-RU" w:eastAsia="en-US" w:bidi="ar-SA"/>
      </w:rPr>
    </w:lvl>
    <w:lvl w:ilvl="1" w:tplc="36C0B2E2">
      <w:numFmt w:val="bullet"/>
      <w:lvlText w:val="•"/>
      <w:lvlJc w:val="left"/>
      <w:pPr>
        <w:ind w:left="2386" w:hanging="360"/>
      </w:pPr>
      <w:rPr>
        <w:rFonts w:hint="default"/>
        <w:lang w:val="ru-RU" w:eastAsia="en-US" w:bidi="ar-SA"/>
      </w:rPr>
    </w:lvl>
    <w:lvl w:ilvl="2" w:tplc="2326B250">
      <w:numFmt w:val="bullet"/>
      <w:lvlText w:val="•"/>
      <w:lvlJc w:val="left"/>
      <w:pPr>
        <w:ind w:left="3373" w:hanging="360"/>
      </w:pPr>
      <w:rPr>
        <w:rFonts w:hint="default"/>
        <w:lang w:val="ru-RU" w:eastAsia="en-US" w:bidi="ar-SA"/>
      </w:rPr>
    </w:lvl>
    <w:lvl w:ilvl="3" w:tplc="3A6E0886">
      <w:numFmt w:val="bullet"/>
      <w:lvlText w:val="•"/>
      <w:lvlJc w:val="left"/>
      <w:pPr>
        <w:ind w:left="4359" w:hanging="360"/>
      </w:pPr>
      <w:rPr>
        <w:rFonts w:hint="default"/>
        <w:lang w:val="ru-RU" w:eastAsia="en-US" w:bidi="ar-SA"/>
      </w:rPr>
    </w:lvl>
    <w:lvl w:ilvl="4" w:tplc="5A563112">
      <w:numFmt w:val="bullet"/>
      <w:lvlText w:val="•"/>
      <w:lvlJc w:val="left"/>
      <w:pPr>
        <w:ind w:left="5346" w:hanging="360"/>
      </w:pPr>
      <w:rPr>
        <w:rFonts w:hint="default"/>
        <w:lang w:val="ru-RU" w:eastAsia="en-US" w:bidi="ar-SA"/>
      </w:rPr>
    </w:lvl>
    <w:lvl w:ilvl="5" w:tplc="EE084B1E">
      <w:numFmt w:val="bullet"/>
      <w:lvlText w:val="•"/>
      <w:lvlJc w:val="left"/>
      <w:pPr>
        <w:ind w:left="6333" w:hanging="360"/>
      </w:pPr>
      <w:rPr>
        <w:rFonts w:hint="default"/>
        <w:lang w:val="ru-RU" w:eastAsia="en-US" w:bidi="ar-SA"/>
      </w:rPr>
    </w:lvl>
    <w:lvl w:ilvl="6" w:tplc="330832E8">
      <w:numFmt w:val="bullet"/>
      <w:lvlText w:val="•"/>
      <w:lvlJc w:val="left"/>
      <w:pPr>
        <w:ind w:left="7319" w:hanging="360"/>
      </w:pPr>
      <w:rPr>
        <w:rFonts w:hint="default"/>
        <w:lang w:val="ru-RU" w:eastAsia="en-US" w:bidi="ar-SA"/>
      </w:rPr>
    </w:lvl>
    <w:lvl w:ilvl="7" w:tplc="39B0760C">
      <w:numFmt w:val="bullet"/>
      <w:lvlText w:val="•"/>
      <w:lvlJc w:val="left"/>
      <w:pPr>
        <w:ind w:left="8306" w:hanging="360"/>
      </w:pPr>
      <w:rPr>
        <w:rFonts w:hint="default"/>
        <w:lang w:val="ru-RU" w:eastAsia="en-US" w:bidi="ar-SA"/>
      </w:rPr>
    </w:lvl>
    <w:lvl w:ilvl="8" w:tplc="3550BEF2">
      <w:numFmt w:val="bullet"/>
      <w:lvlText w:val="•"/>
      <w:lvlJc w:val="left"/>
      <w:pPr>
        <w:ind w:left="9293" w:hanging="360"/>
      </w:pPr>
      <w:rPr>
        <w:rFonts w:hint="default"/>
        <w:lang w:val="ru-RU" w:eastAsia="en-US" w:bidi="ar-SA"/>
      </w:rPr>
    </w:lvl>
  </w:abstractNum>
  <w:abstractNum w:abstractNumId="14">
    <w:nsid w:val="7AEE609D"/>
    <w:multiLevelType w:val="hybridMultilevel"/>
    <w:tmpl w:val="69E4C330"/>
    <w:lvl w:ilvl="0" w:tplc="8D3A7B56">
      <w:numFmt w:val="bullet"/>
      <w:lvlText w:val="-"/>
      <w:lvlJc w:val="left"/>
      <w:pPr>
        <w:ind w:left="1352" w:hanging="140"/>
      </w:pPr>
      <w:rPr>
        <w:rFonts w:ascii="Times New Roman" w:eastAsia="Times New Roman" w:hAnsi="Times New Roman" w:cs="Times New Roman" w:hint="default"/>
        <w:w w:val="99"/>
        <w:sz w:val="24"/>
        <w:szCs w:val="24"/>
        <w:lang w:val="ru-RU" w:eastAsia="en-US" w:bidi="ar-SA"/>
      </w:rPr>
    </w:lvl>
    <w:lvl w:ilvl="1" w:tplc="2EEEACDE">
      <w:numFmt w:val="bullet"/>
      <w:lvlText w:val="-"/>
      <w:lvlJc w:val="left"/>
      <w:pPr>
        <w:ind w:left="673" w:hanging="156"/>
      </w:pPr>
      <w:rPr>
        <w:rFonts w:ascii="Times New Roman" w:eastAsia="Times New Roman" w:hAnsi="Times New Roman" w:cs="Times New Roman" w:hint="default"/>
        <w:w w:val="99"/>
        <w:sz w:val="24"/>
        <w:szCs w:val="24"/>
        <w:lang w:val="ru-RU" w:eastAsia="en-US" w:bidi="ar-SA"/>
      </w:rPr>
    </w:lvl>
    <w:lvl w:ilvl="2" w:tplc="3564B58E">
      <w:numFmt w:val="bullet"/>
      <w:lvlText w:val="•"/>
      <w:lvlJc w:val="left"/>
      <w:pPr>
        <w:ind w:left="2460" w:hanging="156"/>
      </w:pPr>
      <w:rPr>
        <w:rFonts w:hint="default"/>
        <w:lang w:val="ru-RU" w:eastAsia="en-US" w:bidi="ar-SA"/>
      </w:rPr>
    </w:lvl>
    <w:lvl w:ilvl="3" w:tplc="B908F716">
      <w:numFmt w:val="bullet"/>
      <w:lvlText w:val="•"/>
      <w:lvlJc w:val="left"/>
      <w:pPr>
        <w:ind w:left="3561" w:hanging="156"/>
      </w:pPr>
      <w:rPr>
        <w:rFonts w:hint="default"/>
        <w:lang w:val="ru-RU" w:eastAsia="en-US" w:bidi="ar-SA"/>
      </w:rPr>
    </w:lvl>
    <w:lvl w:ilvl="4" w:tplc="C50C1092">
      <w:numFmt w:val="bullet"/>
      <w:lvlText w:val="•"/>
      <w:lvlJc w:val="left"/>
      <w:pPr>
        <w:ind w:left="4662" w:hanging="156"/>
      </w:pPr>
      <w:rPr>
        <w:rFonts w:hint="default"/>
        <w:lang w:val="ru-RU" w:eastAsia="en-US" w:bidi="ar-SA"/>
      </w:rPr>
    </w:lvl>
    <w:lvl w:ilvl="5" w:tplc="3606CD68">
      <w:numFmt w:val="bullet"/>
      <w:lvlText w:val="•"/>
      <w:lvlJc w:val="left"/>
      <w:pPr>
        <w:ind w:left="5762" w:hanging="156"/>
      </w:pPr>
      <w:rPr>
        <w:rFonts w:hint="default"/>
        <w:lang w:val="ru-RU" w:eastAsia="en-US" w:bidi="ar-SA"/>
      </w:rPr>
    </w:lvl>
    <w:lvl w:ilvl="6" w:tplc="8C72757E">
      <w:numFmt w:val="bullet"/>
      <w:lvlText w:val="•"/>
      <w:lvlJc w:val="left"/>
      <w:pPr>
        <w:ind w:left="6863" w:hanging="156"/>
      </w:pPr>
      <w:rPr>
        <w:rFonts w:hint="default"/>
        <w:lang w:val="ru-RU" w:eastAsia="en-US" w:bidi="ar-SA"/>
      </w:rPr>
    </w:lvl>
    <w:lvl w:ilvl="7" w:tplc="C82CE0AE">
      <w:numFmt w:val="bullet"/>
      <w:lvlText w:val="•"/>
      <w:lvlJc w:val="left"/>
      <w:pPr>
        <w:ind w:left="7964" w:hanging="156"/>
      </w:pPr>
      <w:rPr>
        <w:rFonts w:hint="default"/>
        <w:lang w:val="ru-RU" w:eastAsia="en-US" w:bidi="ar-SA"/>
      </w:rPr>
    </w:lvl>
    <w:lvl w:ilvl="8" w:tplc="28FCCF2E">
      <w:numFmt w:val="bullet"/>
      <w:lvlText w:val="•"/>
      <w:lvlJc w:val="left"/>
      <w:pPr>
        <w:ind w:left="9064" w:hanging="156"/>
      </w:pPr>
      <w:rPr>
        <w:rFonts w:hint="default"/>
        <w:lang w:val="ru-RU" w:eastAsia="en-US" w:bidi="ar-SA"/>
      </w:rPr>
    </w:lvl>
  </w:abstractNum>
  <w:num w:numId="1">
    <w:abstractNumId w:val="7"/>
  </w:num>
  <w:num w:numId="2">
    <w:abstractNumId w:val="13"/>
  </w:num>
  <w:num w:numId="3">
    <w:abstractNumId w:val="6"/>
  </w:num>
  <w:num w:numId="4">
    <w:abstractNumId w:val="14"/>
  </w:num>
  <w:num w:numId="5">
    <w:abstractNumId w:val="5"/>
  </w:num>
  <w:num w:numId="6">
    <w:abstractNumId w:val="0"/>
  </w:num>
  <w:num w:numId="7">
    <w:abstractNumId w:val="10"/>
  </w:num>
  <w:num w:numId="8">
    <w:abstractNumId w:val="8"/>
  </w:num>
  <w:num w:numId="9">
    <w:abstractNumId w:val="1"/>
  </w:num>
  <w:num w:numId="10">
    <w:abstractNumId w:val="2"/>
  </w:num>
  <w:num w:numId="11">
    <w:abstractNumId w:val="12"/>
  </w:num>
  <w:num w:numId="12">
    <w:abstractNumId w:val="3"/>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50"/>
    <w:rsid w:val="00956850"/>
    <w:rsid w:val="00B72C80"/>
    <w:rsid w:val="00DB2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B271E"/>
    <w:pPr>
      <w:widowControl w:val="0"/>
      <w:autoSpaceDE w:val="0"/>
      <w:autoSpaceDN w:val="0"/>
      <w:spacing w:after="0" w:line="240" w:lineRule="auto"/>
      <w:ind w:left="673"/>
      <w:outlineLvl w:val="0"/>
    </w:pPr>
    <w:rPr>
      <w:rFonts w:ascii="Times New Roman" w:eastAsia="Times New Roman" w:hAnsi="Times New Roman" w:cs="Times New Roman"/>
      <w:b/>
      <w:bCs/>
      <w:sz w:val="24"/>
      <w:szCs w:val="24"/>
    </w:rPr>
  </w:style>
  <w:style w:type="paragraph" w:styleId="2">
    <w:name w:val="heading 2"/>
    <w:basedOn w:val="a"/>
    <w:link w:val="20"/>
    <w:qFormat/>
    <w:rsid w:val="00DB271E"/>
    <w:pPr>
      <w:widowControl w:val="0"/>
      <w:autoSpaceDE w:val="0"/>
      <w:autoSpaceDN w:val="0"/>
      <w:spacing w:after="0" w:line="240" w:lineRule="auto"/>
      <w:ind w:left="673"/>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71E"/>
    <w:rPr>
      <w:rFonts w:ascii="Times New Roman" w:eastAsia="Times New Roman" w:hAnsi="Times New Roman" w:cs="Times New Roman"/>
      <w:b/>
      <w:bCs/>
      <w:sz w:val="24"/>
      <w:szCs w:val="24"/>
    </w:rPr>
  </w:style>
  <w:style w:type="character" w:customStyle="1" w:styleId="20">
    <w:name w:val="Заголовок 2 Знак"/>
    <w:basedOn w:val="a0"/>
    <w:link w:val="2"/>
    <w:rsid w:val="00DB271E"/>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DB271E"/>
  </w:style>
  <w:style w:type="table" w:customStyle="1" w:styleId="TableNormal">
    <w:name w:val="Table Normal"/>
    <w:uiPriority w:val="2"/>
    <w:semiHidden/>
    <w:unhideWhenUsed/>
    <w:qFormat/>
    <w:rsid w:val="00DB2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DB271E"/>
    <w:pPr>
      <w:widowControl w:val="0"/>
      <w:autoSpaceDE w:val="0"/>
      <w:autoSpaceDN w:val="0"/>
      <w:spacing w:after="0" w:line="240" w:lineRule="auto"/>
      <w:ind w:left="673"/>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DB271E"/>
    <w:rPr>
      <w:rFonts w:ascii="Times New Roman" w:eastAsia="Times New Roman" w:hAnsi="Times New Roman" w:cs="Times New Roman"/>
      <w:sz w:val="24"/>
      <w:szCs w:val="24"/>
    </w:rPr>
  </w:style>
  <w:style w:type="paragraph" w:styleId="a5">
    <w:name w:val="Title"/>
    <w:basedOn w:val="a"/>
    <w:link w:val="a6"/>
    <w:qFormat/>
    <w:rsid w:val="00DB271E"/>
    <w:pPr>
      <w:widowControl w:val="0"/>
      <w:autoSpaceDE w:val="0"/>
      <w:autoSpaceDN w:val="0"/>
      <w:spacing w:before="59" w:after="0" w:line="240" w:lineRule="auto"/>
      <w:ind w:left="1372" w:right="1227" w:hanging="1"/>
      <w:jc w:val="center"/>
    </w:pPr>
    <w:rPr>
      <w:rFonts w:ascii="Times New Roman" w:eastAsia="Times New Roman" w:hAnsi="Times New Roman" w:cs="Times New Roman"/>
      <w:b/>
      <w:bCs/>
      <w:i/>
      <w:iCs/>
      <w:sz w:val="96"/>
      <w:szCs w:val="96"/>
    </w:rPr>
  </w:style>
  <w:style w:type="character" w:customStyle="1" w:styleId="a6">
    <w:name w:val="Название Знак"/>
    <w:basedOn w:val="a0"/>
    <w:link w:val="a5"/>
    <w:rsid w:val="00DB271E"/>
    <w:rPr>
      <w:rFonts w:ascii="Times New Roman" w:eastAsia="Times New Roman" w:hAnsi="Times New Roman" w:cs="Times New Roman"/>
      <w:b/>
      <w:bCs/>
      <w:i/>
      <w:iCs/>
      <w:sz w:val="96"/>
      <w:szCs w:val="96"/>
    </w:rPr>
  </w:style>
  <w:style w:type="paragraph" w:styleId="a7">
    <w:name w:val="List Paragraph"/>
    <w:basedOn w:val="a"/>
    <w:uiPriority w:val="34"/>
    <w:qFormat/>
    <w:rsid w:val="00DB271E"/>
    <w:pPr>
      <w:widowControl w:val="0"/>
      <w:autoSpaceDE w:val="0"/>
      <w:autoSpaceDN w:val="0"/>
      <w:spacing w:after="0" w:line="240" w:lineRule="auto"/>
      <w:ind w:left="673" w:hanging="360"/>
    </w:pPr>
    <w:rPr>
      <w:rFonts w:ascii="Times New Roman" w:eastAsia="Times New Roman" w:hAnsi="Times New Roman" w:cs="Times New Roman"/>
    </w:rPr>
  </w:style>
  <w:style w:type="paragraph" w:customStyle="1" w:styleId="TableParagraph">
    <w:name w:val="Table Paragraph"/>
    <w:basedOn w:val="a"/>
    <w:uiPriority w:val="1"/>
    <w:qFormat/>
    <w:rsid w:val="00DB271E"/>
    <w:pPr>
      <w:widowControl w:val="0"/>
      <w:autoSpaceDE w:val="0"/>
      <w:autoSpaceDN w:val="0"/>
      <w:spacing w:after="0" w:line="240" w:lineRule="auto"/>
      <w:ind w:left="108"/>
    </w:pPr>
    <w:rPr>
      <w:rFonts w:ascii="Times New Roman" w:eastAsia="Times New Roman" w:hAnsi="Times New Roman" w:cs="Times New Roman"/>
    </w:rPr>
  </w:style>
  <w:style w:type="paragraph" w:styleId="a8">
    <w:name w:val="Balloon Text"/>
    <w:basedOn w:val="a"/>
    <w:link w:val="a9"/>
    <w:uiPriority w:val="99"/>
    <w:unhideWhenUsed/>
    <w:rsid w:val="00DB271E"/>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rsid w:val="00DB271E"/>
    <w:rPr>
      <w:rFonts w:ascii="Tahoma" w:eastAsia="Times New Roman" w:hAnsi="Tahoma" w:cs="Tahoma"/>
      <w:sz w:val="16"/>
      <w:szCs w:val="16"/>
    </w:rPr>
  </w:style>
  <w:style w:type="table" w:customStyle="1" w:styleId="12">
    <w:name w:val="Сетка таблицы1"/>
    <w:basedOn w:val="a1"/>
    <w:next w:val="aa"/>
    <w:uiPriority w:val="59"/>
    <w:rsid w:val="00DB2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DB271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271E"/>
  </w:style>
  <w:style w:type="paragraph" w:styleId="ab">
    <w:name w:val="Normal (Web)"/>
    <w:basedOn w:val="a"/>
    <w:unhideWhenUsed/>
    <w:rsid w:val="00DB271E"/>
    <w:rPr>
      <w:rFonts w:ascii="Times New Roman" w:eastAsia="Calibri" w:hAnsi="Times New Roman" w:cs="Times New Roman"/>
      <w:sz w:val="24"/>
      <w:szCs w:val="24"/>
    </w:rPr>
  </w:style>
  <w:style w:type="paragraph" w:styleId="ac">
    <w:name w:val="header"/>
    <w:basedOn w:val="a"/>
    <w:link w:val="ad"/>
    <w:uiPriority w:val="99"/>
    <w:unhideWhenUsed/>
    <w:rsid w:val="00DB271E"/>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DB271E"/>
    <w:rPr>
      <w:rFonts w:ascii="Calibri" w:eastAsia="Calibri" w:hAnsi="Calibri" w:cs="Times New Roman"/>
    </w:rPr>
  </w:style>
  <w:style w:type="paragraph" w:styleId="ae">
    <w:name w:val="footer"/>
    <w:basedOn w:val="a"/>
    <w:link w:val="af"/>
    <w:uiPriority w:val="99"/>
    <w:unhideWhenUsed/>
    <w:rsid w:val="00DB271E"/>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DB271E"/>
    <w:rPr>
      <w:rFonts w:ascii="Calibri" w:eastAsia="Calibri" w:hAnsi="Calibri" w:cs="Times New Roman"/>
    </w:rPr>
  </w:style>
  <w:style w:type="paragraph" w:styleId="af0">
    <w:name w:val="No Spacing"/>
    <w:link w:val="af1"/>
    <w:uiPriority w:val="1"/>
    <w:qFormat/>
    <w:rsid w:val="00DB271E"/>
    <w:pPr>
      <w:spacing w:after="0" w:line="240" w:lineRule="auto"/>
    </w:pPr>
  </w:style>
  <w:style w:type="numbering" w:customStyle="1" w:styleId="21">
    <w:name w:val="Нет списка2"/>
    <w:next w:val="a2"/>
    <w:uiPriority w:val="99"/>
    <w:semiHidden/>
    <w:unhideWhenUsed/>
    <w:rsid w:val="00DB271E"/>
  </w:style>
  <w:style w:type="numbering" w:customStyle="1" w:styleId="111">
    <w:name w:val="Нет списка111"/>
    <w:next w:val="a2"/>
    <w:semiHidden/>
    <w:unhideWhenUsed/>
    <w:rsid w:val="00DB271E"/>
  </w:style>
  <w:style w:type="character" w:customStyle="1" w:styleId="af1">
    <w:name w:val="Без интервала Знак"/>
    <w:link w:val="af0"/>
    <w:uiPriority w:val="1"/>
    <w:rsid w:val="00DB271E"/>
  </w:style>
  <w:style w:type="character" w:styleId="af2">
    <w:name w:val="footnote reference"/>
    <w:uiPriority w:val="99"/>
    <w:unhideWhenUsed/>
    <w:rsid w:val="00DB271E"/>
    <w:rPr>
      <w:vertAlign w:val="superscript"/>
    </w:rPr>
  </w:style>
  <w:style w:type="character" w:styleId="af3">
    <w:name w:val="Strong"/>
    <w:qFormat/>
    <w:rsid w:val="00DB271E"/>
    <w:rPr>
      <w:b/>
      <w:bCs/>
    </w:rPr>
  </w:style>
  <w:style w:type="character" w:styleId="af4">
    <w:name w:val="Hyperlink"/>
    <w:uiPriority w:val="99"/>
    <w:unhideWhenUsed/>
    <w:rsid w:val="00DB271E"/>
    <w:rPr>
      <w:color w:val="99CA3C"/>
      <w:u w:val="single"/>
    </w:rPr>
  </w:style>
  <w:style w:type="character" w:styleId="af5">
    <w:name w:val="page number"/>
    <w:basedOn w:val="a0"/>
    <w:uiPriority w:val="99"/>
    <w:unhideWhenUsed/>
    <w:rsid w:val="00DB271E"/>
  </w:style>
  <w:style w:type="character" w:customStyle="1" w:styleId="apple-converted-space">
    <w:name w:val="apple-converted-space"/>
    <w:basedOn w:val="a0"/>
    <w:rsid w:val="00DB271E"/>
  </w:style>
  <w:style w:type="character" w:customStyle="1" w:styleId="210">
    <w:name w:val="Основной текст 2 Знак1"/>
    <w:uiPriority w:val="99"/>
    <w:semiHidden/>
    <w:rsid w:val="00DB271E"/>
    <w:rPr>
      <w:sz w:val="22"/>
      <w:szCs w:val="22"/>
      <w:lang w:eastAsia="en-US"/>
    </w:rPr>
  </w:style>
  <w:style w:type="character" w:customStyle="1" w:styleId="211">
    <w:name w:val="Основной текст с отступом 2 Знак1"/>
    <w:uiPriority w:val="99"/>
    <w:semiHidden/>
    <w:rsid w:val="00DB271E"/>
    <w:rPr>
      <w:sz w:val="22"/>
      <w:szCs w:val="22"/>
      <w:lang w:eastAsia="en-US"/>
    </w:rPr>
  </w:style>
  <w:style w:type="character" w:customStyle="1" w:styleId="13">
    <w:name w:val="Текст сноски Знак1"/>
    <w:uiPriority w:val="99"/>
    <w:semiHidden/>
    <w:rsid w:val="00DB271E"/>
    <w:rPr>
      <w:lang w:eastAsia="en-US"/>
    </w:rPr>
  </w:style>
  <w:style w:type="character" w:customStyle="1" w:styleId="14">
    <w:name w:val="Основной текст Знак1"/>
    <w:uiPriority w:val="99"/>
    <w:semiHidden/>
    <w:rsid w:val="00DB271E"/>
    <w:rPr>
      <w:sz w:val="22"/>
      <w:szCs w:val="22"/>
      <w:lang w:eastAsia="en-US"/>
    </w:rPr>
  </w:style>
  <w:style w:type="character" w:customStyle="1" w:styleId="af6">
    <w:name w:val="Основной текст с отступом Знак"/>
    <w:link w:val="af7"/>
    <w:uiPriority w:val="99"/>
    <w:rsid w:val="00DB271E"/>
    <w:rPr>
      <w:rFonts w:ascii="Times New Roman" w:eastAsia="Times New Roman" w:hAnsi="Times New Roman" w:cs="Times New Roman"/>
      <w:sz w:val="24"/>
      <w:szCs w:val="24"/>
    </w:rPr>
  </w:style>
  <w:style w:type="character" w:customStyle="1" w:styleId="15">
    <w:name w:val="Основной текст с отступом Знак1"/>
    <w:uiPriority w:val="99"/>
    <w:semiHidden/>
    <w:rsid w:val="00DB271E"/>
    <w:rPr>
      <w:sz w:val="22"/>
      <w:szCs w:val="22"/>
      <w:lang w:eastAsia="en-US"/>
    </w:rPr>
  </w:style>
  <w:style w:type="character" w:customStyle="1" w:styleId="af8">
    <w:name w:val="Текст сноски Знак"/>
    <w:link w:val="af9"/>
    <w:uiPriority w:val="99"/>
    <w:rsid w:val="00DB271E"/>
    <w:rPr>
      <w:rFonts w:ascii="Times New Roman" w:eastAsia="Times New Roman" w:hAnsi="Times New Roman" w:cs="Times New Roman"/>
    </w:rPr>
  </w:style>
  <w:style w:type="character" w:customStyle="1" w:styleId="FontStyle31">
    <w:name w:val="Font Style31"/>
    <w:rsid w:val="00DB271E"/>
    <w:rPr>
      <w:rFonts w:ascii="Times New Roman" w:hAnsi="Times New Roman" w:cs="Times New Roman"/>
      <w:sz w:val="22"/>
      <w:szCs w:val="22"/>
    </w:rPr>
  </w:style>
  <w:style w:type="character" w:customStyle="1" w:styleId="16">
    <w:name w:val="Название Знак1"/>
    <w:uiPriority w:val="10"/>
    <w:rsid w:val="00DB271E"/>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DB271E"/>
    <w:rPr>
      <w:rFonts w:ascii="Times New Roman" w:eastAsia="Times New Roman" w:hAnsi="Times New Roman" w:cs="Times New Roman"/>
      <w:sz w:val="24"/>
      <w:szCs w:val="24"/>
    </w:rPr>
  </w:style>
  <w:style w:type="character" w:customStyle="1" w:styleId="24">
    <w:name w:val="Основной текст 2 Знак"/>
    <w:link w:val="25"/>
    <w:rsid w:val="00DB271E"/>
    <w:rPr>
      <w:rFonts w:ascii="Times New Roman" w:eastAsia="Times New Roman" w:hAnsi="Times New Roman" w:cs="Times New Roman"/>
      <w:sz w:val="24"/>
      <w:szCs w:val="24"/>
    </w:rPr>
  </w:style>
  <w:style w:type="paragraph" w:customStyle="1" w:styleId="Default">
    <w:name w:val="Default"/>
    <w:rsid w:val="00DB271E"/>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customStyle="1" w:styleId="26">
    <w:name w:val="Основной текст Знак2"/>
    <w:basedOn w:val="a0"/>
    <w:uiPriority w:val="99"/>
    <w:semiHidden/>
    <w:rsid w:val="00DB271E"/>
  </w:style>
  <w:style w:type="paragraph" w:styleId="af7">
    <w:name w:val="Body Text Indent"/>
    <w:basedOn w:val="a"/>
    <w:link w:val="af6"/>
    <w:uiPriority w:val="99"/>
    <w:unhideWhenUsed/>
    <w:rsid w:val="00DB271E"/>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DB271E"/>
  </w:style>
  <w:style w:type="paragraph" w:styleId="23">
    <w:name w:val="Body Text Indent 2"/>
    <w:basedOn w:val="a"/>
    <w:link w:val="22"/>
    <w:uiPriority w:val="99"/>
    <w:unhideWhenUsed/>
    <w:rsid w:val="00DB271E"/>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DB271E"/>
  </w:style>
  <w:style w:type="paragraph" w:styleId="af9">
    <w:name w:val="footnote text"/>
    <w:basedOn w:val="a"/>
    <w:link w:val="af8"/>
    <w:uiPriority w:val="99"/>
    <w:unhideWhenUsed/>
    <w:rsid w:val="00DB271E"/>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DB271E"/>
    <w:rPr>
      <w:sz w:val="20"/>
      <w:szCs w:val="20"/>
    </w:rPr>
  </w:style>
  <w:style w:type="character" w:customStyle="1" w:styleId="17">
    <w:name w:val="Текст выноски Знак1"/>
    <w:basedOn w:val="a0"/>
    <w:uiPriority w:val="99"/>
    <w:semiHidden/>
    <w:rsid w:val="00DB271E"/>
    <w:rPr>
      <w:rFonts w:ascii="Tahoma" w:hAnsi="Tahoma" w:cs="Tahoma"/>
      <w:sz w:val="16"/>
      <w:szCs w:val="16"/>
    </w:rPr>
  </w:style>
  <w:style w:type="character" w:customStyle="1" w:styleId="18">
    <w:name w:val="Нижний колонтитул Знак1"/>
    <w:basedOn w:val="a0"/>
    <w:uiPriority w:val="99"/>
    <w:semiHidden/>
    <w:rsid w:val="00DB271E"/>
  </w:style>
  <w:style w:type="character" w:customStyle="1" w:styleId="19">
    <w:name w:val="Верхний колонтитул Знак1"/>
    <w:basedOn w:val="a0"/>
    <w:uiPriority w:val="99"/>
    <w:semiHidden/>
    <w:rsid w:val="00DB271E"/>
  </w:style>
  <w:style w:type="paragraph" w:styleId="25">
    <w:name w:val="Body Text 2"/>
    <w:basedOn w:val="a"/>
    <w:link w:val="24"/>
    <w:rsid w:val="00DB271E"/>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DB271E"/>
  </w:style>
  <w:style w:type="character" w:customStyle="1" w:styleId="29">
    <w:name w:val="Название Знак2"/>
    <w:basedOn w:val="a0"/>
    <w:uiPriority w:val="10"/>
    <w:rsid w:val="00DB271E"/>
    <w:rPr>
      <w:rFonts w:ascii="Cambria" w:eastAsia="Times New Roman" w:hAnsi="Cambria" w:cs="Times New Roman"/>
      <w:color w:val="17365D"/>
      <w:spacing w:val="5"/>
      <w:kern w:val="28"/>
      <w:sz w:val="52"/>
      <w:szCs w:val="52"/>
    </w:rPr>
  </w:style>
  <w:style w:type="paragraph" w:customStyle="1" w:styleId="1a">
    <w:name w:val="Стиль1"/>
    <w:basedOn w:val="a"/>
    <w:rsid w:val="00DB271E"/>
    <w:pPr>
      <w:spacing w:after="0" w:line="360" w:lineRule="auto"/>
    </w:pPr>
    <w:rPr>
      <w:rFonts w:ascii="Times New Roman" w:eastAsia="Times New Roman" w:hAnsi="Times New Roman" w:cs="Times New Roman"/>
      <w:sz w:val="28"/>
      <w:szCs w:val="24"/>
      <w:lang w:eastAsia="ru-RU"/>
    </w:rPr>
  </w:style>
  <w:style w:type="table" w:customStyle="1" w:styleId="2a">
    <w:name w:val="Сетка таблицы2"/>
    <w:basedOn w:val="a1"/>
    <w:next w:val="aa"/>
    <w:uiPriority w:val="59"/>
    <w:rsid w:val="00DB271E"/>
    <w:pPr>
      <w:spacing w:after="0" w:line="240" w:lineRule="auto"/>
    </w:pPr>
    <w:rPr>
      <w:rFonts w:ascii="Trebuchet MS" w:eastAsia="Trebuchet MS" w:hAnsi="Trebuchet MS"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qFormat/>
    <w:rsid w:val="00DB271E"/>
    <w:rPr>
      <w:i/>
      <w:iCs/>
    </w:rPr>
  </w:style>
  <w:style w:type="paragraph" w:customStyle="1" w:styleId="afb">
    <w:name w:val="Базовый"/>
    <w:rsid w:val="00DB271E"/>
    <w:pPr>
      <w:tabs>
        <w:tab w:val="left" w:pos="709"/>
      </w:tabs>
      <w:suppressAutoHyphens/>
      <w:spacing w:after="0" w:line="100" w:lineRule="atLeast"/>
    </w:pPr>
    <w:rPr>
      <w:rFonts w:ascii="Times New Roman" w:eastAsia="Times New Roman" w:hAnsi="Times New Roman" w:cs="Times New Roman"/>
      <w:sz w:val="24"/>
      <w:szCs w:val="24"/>
      <w:lang w:eastAsia="ru-RU"/>
    </w:rPr>
  </w:style>
  <w:style w:type="numbering" w:customStyle="1" w:styleId="1111">
    <w:name w:val="Нет списка1111"/>
    <w:next w:val="a2"/>
    <w:semiHidden/>
    <w:rsid w:val="00DB271E"/>
  </w:style>
  <w:style w:type="table" w:customStyle="1" w:styleId="112">
    <w:name w:val="Сетка таблицы11"/>
    <w:basedOn w:val="a1"/>
    <w:next w:val="aa"/>
    <w:uiPriority w:val="39"/>
    <w:rsid w:val="00DB27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uiPriority w:val="59"/>
    <w:rsid w:val="00DB27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DB2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DB2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B271E"/>
    <w:pPr>
      <w:widowControl w:val="0"/>
      <w:autoSpaceDE w:val="0"/>
      <w:autoSpaceDN w:val="0"/>
      <w:spacing w:after="0" w:line="240" w:lineRule="auto"/>
      <w:ind w:left="673"/>
      <w:outlineLvl w:val="0"/>
    </w:pPr>
    <w:rPr>
      <w:rFonts w:ascii="Times New Roman" w:eastAsia="Times New Roman" w:hAnsi="Times New Roman" w:cs="Times New Roman"/>
      <w:b/>
      <w:bCs/>
      <w:sz w:val="24"/>
      <w:szCs w:val="24"/>
    </w:rPr>
  </w:style>
  <w:style w:type="paragraph" w:styleId="2">
    <w:name w:val="heading 2"/>
    <w:basedOn w:val="a"/>
    <w:link w:val="20"/>
    <w:qFormat/>
    <w:rsid w:val="00DB271E"/>
    <w:pPr>
      <w:widowControl w:val="0"/>
      <w:autoSpaceDE w:val="0"/>
      <w:autoSpaceDN w:val="0"/>
      <w:spacing w:after="0" w:line="240" w:lineRule="auto"/>
      <w:ind w:left="673"/>
      <w:outlineLvl w:val="1"/>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71E"/>
    <w:rPr>
      <w:rFonts w:ascii="Times New Roman" w:eastAsia="Times New Roman" w:hAnsi="Times New Roman" w:cs="Times New Roman"/>
      <w:b/>
      <w:bCs/>
      <w:sz w:val="24"/>
      <w:szCs w:val="24"/>
    </w:rPr>
  </w:style>
  <w:style w:type="character" w:customStyle="1" w:styleId="20">
    <w:name w:val="Заголовок 2 Знак"/>
    <w:basedOn w:val="a0"/>
    <w:link w:val="2"/>
    <w:rsid w:val="00DB271E"/>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DB271E"/>
  </w:style>
  <w:style w:type="table" w:customStyle="1" w:styleId="TableNormal">
    <w:name w:val="Table Normal"/>
    <w:uiPriority w:val="2"/>
    <w:semiHidden/>
    <w:unhideWhenUsed/>
    <w:qFormat/>
    <w:rsid w:val="00DB2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qFormat/>
    <w:rsid w:val="00DB271E"/>
    <w:pPr>
      <w:widowControl w:val="0"/>
      <w:autoSpaceDE w:val="0"/>
      <w:autoSpaceDN w:val="0"/>
      <w:spacing w:after="0" w:line="240" w:lineRule="auto"/>
      <w:ind w:left="673"/>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DB271E"/>
    <w:rPr>
      <w:rFonts w:ascii="Times New Roman" w:eastAsia="Times New Roman" w:hAnsi="Times New Roman" w:cs="Times New Roman"/>
      <w:sz w:val="24"/>
      <w:szCs w:val="24"/>
    </w:rPr>
  </w:style>
  <w:style w:type="paragraph" w:styleId="a5">
    <w:name w:val="Title"/>
    <w:basedOn w:val="a"/>
    <w:link w:val="a6"/>
    <w:qFormat/>
    <w:rsid w:val="00DB271E"/>
    <w:pPr>
      <w:widowControl w:val="0"/>
      <w:autoSpaceDE w:val="0"/>
      <w:autoSpaceDN w:val="0"/>
      <w:spacing w:before="59" w:after="0" w:line="240" w:lineRule="auto"/>
      <w:ind w:left="1372" w:right="1227" w:hanging="1"/>
      <w:jc w:val="center"/>
    </w:pPr>
    <w:rPr>
      <w:rFonts w:ascii="Times New Roman" w:eastAsia="Times New Roman" w:hAnsi="Times New Roman" w:cs="Times New Roman"/>
      <w:b/>
      <w:bCs/>
      <w:i/>
      <w:iCs/>
      <w:sz w:val="96"/>
      <w:szCs w:val="96"/>
    </w:rPr>
  </w:style>
  <w:style w:type="character" w:customStyle="1" w:styleId="a6">
    <w:name w:val="Название Знак"/>
    <w:basedOn w:val="a0"/>
    <w:link w:val="a5"/>
    <w:rsid w:val="00DB271E"/>
    <w:rPr>
      <w:rFonts w:ascii="Times New Roman" w:eastAsia="Times New Roman" w:hAnsi="Times New Roman" w:cs="Times New Roman"/>
      <w:b/>
      <w:bCs/>
      <w:i/>
      <w:iCs/>
      <w:sz w:val="96"/>
      <w:szCs w:val="96"/>
    </w:rPr>
  </w:style>
  <w:style w:type="paragraph" w:styleId="a7">
    <w:name w:val="List Paragraph"/>
    <w:basedOn w:val="a"/>
    <w:uiPriority w:val="34"/>
    <w:qFormat/>
    <w:rsid w:val="00DB271E"/>
    <w:pPr>
      <w:widowControl w:val="0"/>
      <w:autoSpaceDE w:val="0"/>
      <w:autoSpaceDN w:val="0"/>
      <w:spacing w:after="0" w:line="240" w:lineRule="auto"/>
      <w:ind w:left="673" w:hanging="360"/>
    </w:pPr>
    <w:rPr>
      <w:rFonts w:ascii="Times New Roman" w:eastAsia="Times New Roman" w:hAnsi="Times New Roman" w:cs="Times New Roman"/>
    </w:rPr>
  </w:style>
  <w:style w:type="paragraph" w:customStyle="1" w:styleId="TableParagraph">
    <w:name w:val="Table Paragraph"/>
    <w:basedOn w:val="a"/>
    <w:uiPriority w:val="1"/>
    <w:qFormat/>
    <w:rsid w:val="00DB271E"/>
    <w:pPr>
      <w:widowControl w:val="0"/>
      <w:autoSpaceDE w:val="0"/>
      <w:autoSpaceDN w:val="0"/>
      <w:spacing w:after="0" w:line="240" w:lineRule="auto"/>
      <w:ind w:left="108"/>
    </w:pPr>
    <w:rPr>
      <w:rFonts w:ascii="Times New Roman" w:eastAsia="Times New Roman" w:hAnsi="Times New Roman" w:cs="Times New Roman"/>
    </w:rPr>
  </w:style>
  <w:style w:type="paragraph" w:styleId="a8">
    <w:name w:val="Balloon Text"/>
    <w:basedOn w:val="a"/>
    <w:link w:val="a9"/>
    <w:uiPriority w:val="99"/>
    <w:unhideWhenUsed/>
    <w:rsid w:val="00DB271E"/>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rsid w:val="00DB271E"/>
    <w:rPr>
      <w:rFonts w:ascii="Tahoma" w:eastAsia="Times New Roman" w:hAnsi="Tahoma" w:cs="Tahoma"/>
      <w:sz w:val="16"/>
      <w:szCs w:val="16"/>
    </w:rPr>
  </w:style>
  <w:style w:type="table" w:customStyle="1" w:styleId="12">
    <w:name w:val="Сетка таблицы1"/>
    <w:basedOn w:val="a1"/>
    <w:next w:val="aa"/>
    <w:uiPriority w:val="59"/>
    <w:rsid w:val="00DB27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DB271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B271E"/>
  </w:style>
  <w:style w:type="paragraph" w:styleId="ab">
    <w:name w:val="Normal (Web)"/>
    <w:basedOn w:val="a"/>
    <w:unhideWhenUsed/>
    <w:rsid w:val="00DB271E"/>
    <w:rPr>
      <w:rFonts w:ascii="Times New Roman" w:eastAsia="Calibri" w:hAnsi="Times New Roman" w:cs="Times New Roman"/>
      <w:sz w:val="24"/>
      <w:szCs w:val="24"/>
    </w:rPr>
  </w:style>
  <w:style w:type="paragraph" w:styleId="ac">
    <w:name w:val="header"/>
    <w:basedOn w:val="a"/>
    <w:link w:val="ad"/>
    <w:uiPriority w:val="99"/>
    <w:unhideWhenUsed/>
    <w:rsid w:val="00DB271E"/>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DB271E"/>
    <w:rPr>
      <w:rFonts w:ascii="Calibri" w:eastAsia="Calibri" w:hAnsi="Calibri" w:cs="Times New Roman"/>
    </w:rPr>
  </w:style>
  <w:style w:type="paragraph" w:styleId="ae">
    <w:name w:val="footer"/>
    <w:basedOn w:val="a"/>
    <w:link w:val="af"/>
    <w:uiPriority w:val="99"/>
    <w:unhideWhenUsed/>
    <w:rsid w:val="00DB271E"/>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DB271E"/>
    <w:rPr>
      <w:rFonts w:ascii="Calibri" w:eastAsia="Calibri" w:hAnsi="Calibri" w:cs="Times New Roman"/>
    </w:rPr>
  </w:style>
  <w:style w:type="paragraph" w:styleId="af0">
    <w:name w:val="No Spacing"/>
    <w:link w:val="af1"/>
    <w:uiPriority w:val="1"/>
    <w:qFormat/>
    <w:rsid w:val="00DB271E"/>
    <w:pPr>
      <w:spacing w:after="0" w:line="240" w:lineRule="auto"/>
    </w:pPr>
  </w:style>
  <w:style w:type="numbering" w:customStyle="1" w:styleId="21">
    <w:name w:val="Нет списка2"/>
    <w:next w:val="a2"/>
    <w:uiPriority w:val="99"/>
    <w:semiHidden/>
    <w:unhideWhenUsed/>
    <w:rsid w:val="00DB271E"/>
  </w:style>
  <w:style w:type="numbering" w:customStyle="1" w:styleId="111">
    <w:name w:val="Нет списка111"/>
    <w:next w:val="a2"/>
    <w:semiHidden/>
    <w:unhideWhenUsed/>
    <w:rsid w:val="00DB271E"/>
  </w:style>
  <w:style w:type="character" w:customStyle="1" w:styleId="af1">
    <w:name w:val="Без интервала Знак"/>
    <w:link w:val="af0"/>
    <w:uiPriority w:val="1"/>
    <w:rsid w:val="00DB271E"/>
  </w:style>
  <w:style w:type="character" w:styleId="af2">
    <w:name w:val="footnote reference"/>
    <w:uiPriority w:val="99"/>
    <w:unhideWhenUsed/>
    <w:rsid w:val="00DB271E"/>
    <w:rPr>
      <w:vertAlign w:val="superscript"/>
    </w:rPr>
  </w:style>
  <w:style w:type="character" w:styleId="af3">
    <w:name w:val="Strong"/>
    <w:qFormat/>
    <w:rsid w:val="00DB271E"/>
    <w:rPr>
      <w:b/>
      <w:bCs/>
    </w:rPr>
  </w:style>
  <w:style w:type="character" w:styleId="af4">
    <w:name w:val="Hyperlink"/>
    <w:uiPriority w:val="99"/>
    <w:unhideWhenUsed/>
    <w:rsid w:val="00DB271E"/>
    <w:rPr>
      <w:color w:val="99CA3C"/>
      <w:u w:val="single"/>
    </w:rPr>
  </w:style>
  <w:style w:type="character" w:styleId="af5">
    <w:name w:val="page number"/>
    <w:basedOn w:val="a0"/>
    <w:uiPriority w:val="99"/>
    <w:unhideWhenUsed/>
    <w:rsid w:val="00DB271E"/>
  </w:style>
  <w:style w:type="character" w:customStyle="1" w:styleId="apple-converted-space">
    <w:name w:val="apple-converted-space"/>
    <w:basedOn w:val="a0"/>
    <w:rsid w:val="00DB271E"/>
  </w:style>
  <w:style w:type="character" w:customStyle="1" w:styleId="210">
    <w:name w:val="Основной текст 2 Знак1"/>
    <w:uiPriority w:val="99"/>
    <w:semiHidden/>
    <w:rsid w:val="00DB271E"/>
    <w:rPr>
      <w:sz w:val="22"/>
      <w:szCs w:val="22"/>
      <w:lang w:eastAsia="en-US"/>
    </w:rPr>
  </w:style>
  <w:style w:type="character" w:customStyle="1" w:styleId="211">
    <w:name w:val="Основной текст с отступом 2 Знак1"/>
    <w:uiPriority w:val="99"/>
    <w:semiHidden/>
    <w:rsid w:val="00DB271E"/>
    <w:rPr>
      <w:sz w:val="22"/>
      <w:szCs w:val="22"/>
      <w:lang w:eastAsia="en-US"/>
    </w:rPr>
  </w:style>
  <w:style w:type="character" w:customStyle="1" w:styleId="13">
    <w:name w:val="Текст сноски Знак1"/>
    <w:uiPriority w:val="99"/>
    <w:semiHidden/>
    <w:rsid w:val="00DB271E"/>
    <w:rPr>
      <w:lang w:eastAsia="en-US"/>
    </w:rPr>
  </w:style>
  <w:style w:type="character" w:customStyle="1" w:styleId="14">
    <w:name w:val="Основной текст Знак1"/>
    <w:uiPriority w:val="99"/>
    <w:semiHidden/>
    <w:rsid w:val="00DB271E"/>
    <w:rPr>
      <w:sz w:val="22"/>
      <w:szCs w:val="22"/>
      <w:lang w:eastAsia="en-US"/>
    </w:rPr>
  </w:style>
  <w:style w:type="character" w:customStyle="1" w:styleId="af6">
    <w:name w:val="Основной текст с отступом Знак"/>
    <w:link w:val="af7"/>
    <w:uiPriority w:val="99"/>
    <w:rsid w:val="00DB271E"/>
    <w:rPr>
      <w:rFonts w:ascii="Times New Roman" w:eastAsia="Times New Roman" w:hAnsi="Times New Roman" w:cs="Times New Roman"/>
      <w:sz w:val="24"/>
      <w:szCs w:val="24"/>
    </w:rPr>
  </w:style>
  <w:style w:type="character" w:customStyle="1" w:styleId="15">
    <w:name w:val="Основной текст с отступом Знак1"/>
    <w:uiPriority w:val="99"/>
    <w:semiHidden/>
    <w:rsid w:val="00DB271E"/>
    <w:rPr>
      <w:sz w:val="22"/>
      <w:szCs w:val="22"/>
      <w:lang w:eastAsia="en-US"/>
    </w:rPr>
  </w:style>
  <w:style w:type="character" w:customStyle="1" w:styleId="af8">
    <w:name w:val="Текст сноски Знак"/>
    <w:link w:val="af9"/>
    <w:uiPriority w:val="99"/>
    <w:rsid w:val="00DB271E"/>
    <w:rPr>
      <w:rFonts w:ascii="Times New Roman" w:eastAsia="Times New Roman" w:hAnsi="Times New Roman" w:cs="Times New Roman"/>
    </w:rPr>
  </w:style>
  <w:style w:type="character" w:customStyle="1" w:styleId="FontStyle31">
    <w:name w:val="Font Style31"/>
    <w:rsid w:val="00DB271E"/>
    <w:rPr>
      <w:rFonts w:ascii="Times New Roman" w:hAnsi="Times New Roman" w:cs="Times New Roman"/>
      <w:sz w:val="22"/>
      <w:szCs w:val="22"/>
    </w:rPr>
  </w:style>
  <w:style w:type="character" w:customStyle="1" w:styleId="16">
    <w:name w:val="Название Знак1"/>
    <w:uiPriority w:val="10"/>
    <w:rsid w:val="00DB271E"/>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DB271E"/>
    <w:rPr>
      <w:rFonts w:ascii="Times New Roman" w:eastAsia="Times New Roman" w:hAnsi="Times New Roman" w:cs="Times New Roman"/>
      <w:sz w:val="24"/>
      <w:szCs w:val="24"/>
    </w:rPr>
  </w:style>
  <w:style w:type="character" w:customStyle="1" w:styleId="24">
    <w:name w:val="Основной текст 2 Знак"/>
    <w:link w:val="25"/>
    <w:rsid w:val="00DB271E"/>
    <w:rPr>
      <w:rFonts w:ascii="Times New Roman" w:eastAsia="Times New Roman" w:hAnsi="Times New Roman" w:cs="Times New Roman"/>
      <w:sz w:val="24"/>
      <w:szCs w:val="24"/>
    </w:rPr>
  </w:style>
  <w:style w:type="paragraph" w:customStyle="1" w:styleId="Default">
    <w:name w:val="Default"/>
    <w:rsid w:val="00DB271E"/>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customStyle="1" w:styleId="26">
    <w:name w:val="Основной текст Знак2"/>
    <w:basedOn w:val="a0"/>
    <w:uiPriority w:val="99"/>
    <w:semiHidden/>
    <w:rsid w:val="00DB271E"/>
  </w:style>
  <w:style w:type="paragraph" w:styleId="af7">
    <w:name w:val="Body Text Indent"/>
    <w:basedOn w:val="a"/>
    <w:link w:val="af6"/>
    <w:uiPriority w:val="99"/>
    <w:unhideWhenUsed/>
    <w:rsid w:val="00DB271E"/>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DB271E"/>
  </w:style>
  <w:style w:type="paragraph" w:styleId="23">
    <w:name w:val="Body Text Indent 2"/>
    <w:basedOn w:val="a"/>
    <w:link w:val="22"/>
    <w:uiPriority w:val="99"/>
    <w:unhideWhenUsed/>
    <w:rsid w:val="00DB271E"/>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DB271E"/>
  </w:style>
  <w:style w:type="paragraph" w:styleId="af9">
    <w:name w:val="footnote text"/>
    <w:basedOn w:val="a"/>
    <w:link w:val="af8"/>
    <w:uiPriority w:val="99"/>
    <w:unhideWhenUsed/>
    <w:rsid w:val="00DB271E"/>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DB271E"/>
    <w:rPr>
      <w:sz w:val="20"/>
      <w:szCs w:val="20"/>
    </w:rPr>
  </w:style>
  <w:style w:type="character" w:customStyle="1" w:styleId="17">
    <w:name w:val="Текст выноски Знак1"/>
    <w:basedOn w:val="a0"/>
    <w:uiPriority w:val="99"/>
    <w:semiHidden/>
    <w:rsid w:val="00DB271E"/>
    <w:rPr>
      <w:rFonts w:ascii="Tahoma" w:hAnsi="Tahoma" w:cs="Tahoma"/>
      <w:sz w:val="16"/>
      <w:szCs w:val="16"/>
    </w:rPr>
  </w:style>
  <w:style w:type="character" w:customStyle="1" w:styleId="18">
    <w:name w:val="Нижний колонтитул Знак1"/>
    <w:basedOn w:val="a0"/>
    <w:uiPriority w:val="99"/>
    <w:semiHidden/>
    <w:rsid w:val="00DB271E"/>
  </w:style>
  <w:style w:type="character" w:customStyle="1" w:styleId="19">
    <w:name w:val="Верхний колонтитул Знак1"/>
    <w:basedOn w:val="a0"/>
    <w:uiPriority w:val="99"/>
    <w:semiHidden/>
    <w:rsid w:val="00DB271E"/>
  </w:style>
  <w:style w:type="paragraph" w:styleId="25">
    <w:name w:val="Body Text 2"/>
    <w:basedOn w:val="a"/>
    <w:link w:val="24"/>
    <w:rsid w:val="00DB271E"/>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DB271E"/>
  </w:style>
  <w:style w:type="character" w:customStyle="1" w:styleId="29">
    <w:name w:val="Название Знак2"/>
    <w:basedOn w:val="a0"/>
    <w:uiPriority w:val="10"/>
    <w:rsid w:val="00DB271E"/>
    <w:rPr>
      <w:rFonts w:ascii="Cambria" w:eastAsia="Times New Roman" w:hAnsi="Cambria" w:cs="Times New Roman"/>
      <w:color w:val="17365D"/>
      <w:spacing w:val="5"/>
      <w:kern w:val="28"/>
      <w:sz w:val="52"/>
      <w:szCs w:val="52"/>
    </w:rPr>
  </w:style>
  <w:style w:type="paragraph" w:customStyle="1" w:styleId="1a">
    <w:name w:val="Стиль1"/>
    <w:basedOn w:val="a"/>
    <w:rsid w:val="00DB271E"/>
    <w:pPr>
      <w:spacing w:after="0" w:line="360" w:lineRule="auto"/>
    </w:pPr>
    <w:rPr>
      <w:rFonts w:ascii="Times New Roman" w:eastAsia="Times New Roman" w:hAnsi="Times New Roman" w:cs="Times New Roman"/>
      <w:sz w:val="28"/>
      <w:szCs w:val="24"/>
      <w:lang w:eastAsia="ru-RU"/>
    </w:rPr>
  </w:style>
  <w:style w:type="table" w:customStyle="1" w:styleId="2a">
    <w:name w:val="Сетка таблицы2"/>
    <w:basedOn w:val="a1"/>
    <w:next w:val="aa"/>
    <w:uiPriority w:val="59"/>
    <w:rsid w:val="00DB271E"/>
    <w:pPr>
      <w:spacing w:after="0" w:line="240" w:lineRule="auto"/>
    </w:pPr>
    <w:rPr>
      <w:rFonts w:ascii="Trebuchet MS" w:eastAsia="Trebuchet MS" w:hAnsi="Trebuchet MS"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qFormat/>
    <w:rsid w:val="00DB271E"/>
    <w:rPr>
      <w:i/>
      <w:iCs/>
    </w:rPr>
  </w:style>
  <w:style w:type="paragraph" w:customStyle="1" w:styleId="afb">
    <w:name w:val="Базовый"/>
    <w:rsid w:val="00DB271E"/>
    <w:pPr>
      <w:tabs>
        <w:tab w:val="left" w:pos="709"/>
      </w:tabs>
      <w:suppressAutoHyphens/>
      <w:spacing w:after="0" w:line="100" w:lineRule="atLeast"/>
    </w:pPr>
    <w:rPr>
      <w:rFonts w:ascii="Times New Roman" w:eastAsia="Times New Roman" w:hAnsi="Times New Roman" w:cs="Times New Roman"/>
      <w:sz w:val="24"/>
      <w:szCs w:val="24"/>
      <w:lang w:eastAsia="ru-RU"/>
    </w:rPr>
  </w:style>
  <w:style w:type="numbering" w:customStyle="1" w:styleId="1111">
    <w:name w:val="Нет списка1111"/>
    <w:next w:val="a2"/>
    <w:semiHidden/>
    <w:rsid w:val="00DB271E"/>
  </w:style>
  <w:style w:type="table" w:customStyle="1" w:styleId="112">
    <w:name w:val="Сетка таблицы11"/>
    <w:basedOn w:val="a1"/>
    <w:next w:val="aa"/>
    <w:uiPriority w:val="39"/>
    <w:rsid w:val="00DB27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a"/>
    <w:uiPriority w:val="59"/>
    <w:rsid w:val="00DB27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DB2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DB2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c:v>
                </c:pt>
              </c:strCache>
            </c:strRef>
          </c:tx>
          <c:invertIfNegative val="0"/>
          <c:cat>
            <c:strRef>
              <c:f>Лист1!$A$2:$A$6</c:f>
              <c:strCache>
                <c:ptCount val="5"/>
                <c:pt idx="0">
                  <c:v>9АБ</c:v>
                </c:pt>
                <c:pt idx="1">
                  <c:v> </c:v>
                </c:pt>
                <c:pt idx="2">
                  <c:v> </c:v>
                </c:pt>
                <c:pt idx="3">
                  <c:v> </c:v>
                </c:pt>
                <c:pt idx="4">
                  <c:v> </c:v>
                </c:pt>
              </c:strCache>
            </c:strRef>
          </c:cat>
          <c:val>
            <c:numRef>
              <c:f>Лист1!$B$2:$B$6</c:f>
              <c:numCache>
                <c:formatCode>General</c:formatCode>
                <c:ptCount val="5"/>
                <c:pt idx="0">
                  <c:v>48</c:v>
                </c:pt>
                <c:pt idx="1">
                  <c:v>0</c:v>
                </c:pt>
                <c:pt idx="2">
                  <c:v>0</c:v>
                </c:pt>
                <c:pt idx="3">
                  <c:v>0</c:v>
                </c:pt>
              </c:numCache>
            </c:numRef>
          </c:val>
        </c:ser>
        <c:ser>
          <c:idx val="1"/>
          <c:order val="1"/>
          <c:tx>
            <c:strRef>
              <c:f>Лист1!$C$1</c:f>
              <c:strCache>
                <c:ptCount val="1"/>
                <c:pt idx="0">
                  <c:v>Успеваемость</c:v>
                </c:pt>
              </c:strCache>
            </c:strRef>
          </c:tx>
          <c:invertIfNegative val="0"/>
          <c:cat>
            <c:strRef>
              <c:f>Лист1!$A$2:$A$6</c:f>
              <c:strCache>
                <c:ptCount val="5"/>
                <c:pt idx="0">
                  <c:v>9АБ</c:v>
                </c:pt>
                <c:pt idx="1">
                  <c:v> </c:v>
                </c:pt>
                <c:pt idx="2">
                  <c:v> </c:v>
                </c:pt>
                <c:pt idx="3">
                  <c:v> </c:v>
                </c:pt>
                <c:pt idx="4">
                  <c:v> </c:v>
                </c:pt>
              </c:strCache>
            </c:strRef>
          </c:cat>
          <c:val>
            <c:numRef>
              <c:f>Лист1!$C$2:$C$6</c:f>
              <c:numCache>
                <c:formatCode>General</c:formatCode>
                <c:ptCount val="5"/>
                <c:pt idx="0">
                  <c:v>100</c:v>
                </c:pt>
                <c:pt idx="1">
                  <c:v>0</c:v>
                </c:pt>
                <c:pt idx="2">
                  <c:v>0</c:v>
                </c:pt>
                <c:pt idx="3">
                  <c:v>0</c:v>
                </c:pt>
              </c:numCache>
            </c:numRef>
          </c:val>
        </c:ser>
        <c:ser>
          <c:idx val="2"/>
          <c:order val="2"/>
          <c:tx>
            <c:strRef>
              <c:f>Лист1!$D$1</c:f>
              <c:strCache>
                <c:ptCount val="1"/>
                <c:pt idx="0">
                  <c:v>Качествознаний</c:v>
                </c:pt>
              </c:strCache>
            </c:strRef>
          </c:tx>
          <c:invertIfNegative val="0"/>
          <c:cat>
            <c:strRef>
              <c:f>Лист1!$A$2:$A$6</c:f>
              <c:strCache>
                <c:ptCount val="5"/>
                <c:pt idx="0">
                  <c:v>9АБ</c:v>
                </c:pt>
                <c:pt idx="1">
                  <c:v> </c:v>
                </c:pt>
                <c:pt idx="2">
                  <c:v> </c:v>
                </c:pt>
                <c:pt idx="3">
                  <c:v> </c:v>
                </c:pt>
                <c:pt idx="4">
                  <c:v> </c:v>
                </c:pt>
              </c:strCache>
            </c:strRef>
          </c:cat>
          <c:val>
            <c:numRef>
              <c:f>Лист1!$D$2:$D$6</c:f>
              <c:numCache>
                <c:formatCode>General</c:formatCode>
                <c:ptCount val="5"/>
                <c:pt idx="0">
                  <c:v>83</c:v>
                </c:pt>
                <c:pt idx="1">
                  <c:v>0</c:v>
                </c:pt>
                <c:pt idx="2">
                  <c:v>0</c:v>
                </c:pt>
                <c:pt idx="3">
                  <c:v>0</c:v>
                </c:pt>
              </c:numCache>
            </c:numRef>
          </c:val>
        </c:ser>
        <c:ser>
          <c:idx val="3"/>
          <c:order val="3"/>
          <c:tx>
            <c:strRef>
              <c:f>Лист1!$E$1</c:f>
              <c:strCache>
                <c:ptCount val="1"/>
                <c:pt idx="0">
                  <c:v>Ниже годовой</c:v>
                </c:pt>
              </c:strCache>
            </c:strRef>
          </c:tx>
          <c:invertIfNegative val="0"/>
          <c:cat>
            <c:strRef>
              <c:f>Лист1!$A$2:$A$6</c:f>
              <c:strCache>
                <c:ptCount val="5"/>
                <c:pt idx="0">
                  <c:v>9АБ</c:v>
                </c:pt>
                <c:pt idx="1">
                  <c:v> </c:v>
                </c:pt>
                <c:pt idx="2">
                  <c:v> </c:v>
                </c:pt>
                <c:pt idx="3">
                  <c:v> </c:v>
                </c:pt>
                <c:pt idx="4">
                  <c:v> </c:v>
                </c:pt>
              </c:strCache>
            </c:strRef>
          </c:cat>
          <c:val>
            <c:numRef>
              <c:f>Лист1!$E$2:$E$6</c:f>
              <c:numCache>
                <c:formatCode>General</c:formatCode>
                <c:ptCount val="5"/>
                <c:pt idx="0">
                  <c:v>6</c:v>
                </c:pt>
              </c:numCache>
            </c:numRef>
          </c:val>
        </c:ser>
        <c:ser>
          <c:idx val="4"/>
          <c:order val="4"/>
          <c:tx>
            <c:strRef>
              <c:f>Лист1!$F$1</c:f>
              <c:strCache>
                <c:ptCount val="1"/>
                <c:pt idx="0">
                  <c:v>Выше годовой</c:v>
                </c:pt>
              </c:strCache>
            </c:strRef>
          </c:tx>
          <c:invertIfNegative val="0"/>
          <c:cat>
            <c:strRef>
              <c:f>Лист1!$A$2:$A$6</c:f>
              <c:strCache>
                <c:ptCount val="5"/>
                <c:pt idx="0">
                  <c:v>9АБ</c:v>
                </c:pt>
                <c:pt idx="1">
                  <c:v> </c:v>
                </c:pt>
                <c:pt idx="2">
                  <c:v> </c:v>
                </c:pt>
                <c:pt idx="3">
                  <c:v> </c:v>
                </c:pt>
                <c:pt idx="4">
                  <c:v> </c:v>
                </c:pt>
              </c:strCache>
            </c:strRef>
          </c:cat>
          <c:val>
            <c:numRef>
              <c:f>Лист1!$F$2:$F$6</c:f>
              <c:numCache>
                <c:formatCode>General</c:formatCode>
                <c:ptCount val="5"/>
                <c:pt idx="0">
                  <c:v>8</c:v>
                </c:pt>
              </c:numCache>
            </c:numRef>
          </c:val>
        </c:ser>
        <c:dLbls>
          <c:showLegendKey val="0"/>
          <c:showVal val="0"/>
          <c:showCatName val="0"/>
          <c:showSerName val="0"/>
          <c:showPercent val="0"/>
          <c:showBubbleSize val="0"/>
        </c:dLbls>
        <c:gapWidth val="150"/>
        <c:axId val="340165760"/>
        <c:axId val="340168064"/>
      </c:barChart>
      <c:catAx>
        <c:axId val="340165760"/>
        <c:scaling>
          <c:orientation val="minMax"/>
        </c:scaling>
        <c:delete val="0"/>
        <c:axPos val="b"/>
        <c:majorTickMark val="out"/>
        <c:minorTickMark val="none"/>
        <c:tickLblPos val="nextTo"/>
        <c:crossAx val="340168064"/>
        <c:crosses val="autoZero"/>
        <c:auto val="1"/>
        <c:lblAlgn val="ctr"/>
        <c:lblOffset val="100"/>
        <c:noMultiLvlLbl val="0"/>
      </c:catAx>
      <c:valAx>
        <c:axId val="340168064"/>
        <c:scaling>
          <c:orientation val="minMax"/>
        </c:scaling>
        <c:delete val="0"/>
        <c:axPos val="l"/>
        <c:majorGridlines/>
        <c:numFmt formatCode="General" sourceLinked="1"/>
        <c:majorTickMark val="out"/>
        <c:minorTickMark val="none"/>
        <c:tickLblPos val="nextTo"/>
        <c:crossAx val="34016576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Лист1!$A$2</c:f>
              <c:strCache>
                <c:ptCount val="1"/>
                <c:pt idx="0">
                  <c:v>Класс</c:v>
                </c:pt>
              </c:strCache>
            </c:strRef>
          </c:tx>
          <c:invertIfNegative val="0"/>
          <c:cat>
            <c:strRef>
              <c:f>Лист1!$B$1:$K$1</c:f>
              <c:strCache>
                <c:ptCount val="10"/>
                <c:pt idx="0">
                  <c:v>Всего</c:v>
                </c:pt>
                <c:pt idx="1">
                  <c:v>«5»</c:v>
                </c:pt>
                <c:pt idx="2">
                  <c:v>«4»</c:v>
                </c:pt>
                <c:pt idx="3">
                  <c:v>«3»</c:v>
                </c:pt>
                <c:pt idx="4">
                  <c:v>«2»</c:v>
                </c:pt>
                <c:pt idx="5">
                  <c:v>Успева емость</c:v>
                </c:pt>
                <c:pt idx="6">
                  <c:v>Качество знаний</c:v>
                </c:pt>
                <c:pt idx="7">
                  <c:v>Ниже годовой</c:v>
                </c:pt>
                <c:pt idx="8">
                  <c:v>Выше годовой</c:v>
                </c:pt>
                <c:pt idx="9">
                  <c:v>Учитель</c:v>
                </c:pt>
              </c:strCache>
            </c:strRef>
          </c:cat>
          <c:val>
            <c:numRef>
              <c:f>Лист1!$B$2:$K$2</c:f>
              <c:numCache>
                <c:formatCode>General</c:formatCode>
                <c:ptCount val="10"/>
              </c:numCache>
            </c:numRef>
          </c:val>
        </c:ser>
        <c:ser>
          <c:idx val="1"/>
          <c:order val="1"/>
          <c:tx>
            <c:strRef>
              <c:f>Лист1!$A$3</c:f>
              <c:strCache>
                <c:ptCount val="1"/>
                <c:pt idx="0">
                  <c:v>9 АБ</c:v>
                </c:pt>
              </c:strCache>
            </c:strRef>
          </c:tx>
          <c:invertIfNegative val="0"/>
          <c:cat>
            <c:strRef>
              <c:f>Лист1!$B$1:$K$1</c:f>
              <c:strCache>
                <c:ptCount val="10"/>
                <c:pt idx="0">
                  <c:v>Всего</c:v>
                </c:pt>
                <c:pt idx="1">
                  <c:v>«5»</c:v>
                </c:pt>
                <c:pt idx="2">
                  <c:v>«4»</c:v>
                </c:pt>
                <c:pt idx="3">
                  <c:v>«3»</c:v>
                </c:pt>
                <c:pt idx="4">
                  <c:v>«2»</c:v>
                </c:pt>
                <c:pt idx="5">
                  <c:v>Успева емость</c:v>
                </c:pt>
                <c:pt idx="6">
                  <c:v>Качество знаний</c:v>
                </c:pt>
                <c:pt idx="7">
                  <c:v>Ниже годовой</c:v>
                </c:pt>
                <c:pt idx="8">
                  <c:v>Выше годовой</c:v>
                </c:pt>
                <c:pt idx="9">
                  <c:v>Учитель</c:v>
                </c:pt>
              </c:strCache>
            </c:strRef>
          </c:cat>
          <c:val>
            <c:numRef>
              <c:f>Лист1!$B$3:$K$3</c:f>
              <c:numCache>
                <c:formatCode>General</c:formatCode>
                <c:ptCount val="10"/>
                <c:pt idx="0">
                  <c:v>48</c:v>
                </c:pt>
                <c:pt idx="1">
                  <c:v>2</c:v>
                </c:pt>
                <c:pt idx="2">
                  <c:v>38</c:v>
                </c:pt>
                <c:pt idx="3">
                  <c:v>8</c:v>
                </c:pt>
                <c:pt idx="5" formatCode="0%">
                  <c:v>1</c:v>
                </c:pt>
                <c:pt idx="6" formatCode="0%">
                  <c:v>0.83</c:v>
                </c:pt>
                <c:pt idx="7">
                  <c:v>7</c:v>
                </c:pt>
                <c:pt idx="8">
                  <c:v>14</c:v>
                </c:pt>
                <c:pt idx="9">
                  <c:v>0</c:v>
                </c:pt>
              </c:numCache>
            </c:numRef>
          </c:val>
        </c:ser>
        <c:dLbls>
          <c:showLegendKey val="0"/>
          <c:showVal val="0"/>
          <c:showCatName val="0"/>
          <c:showSerName val="0"/>
          <c:showPercent val="0"/>
          <c:showBubbleSize val="0"/>
        </c:dLbls>
        <c:gapWidth val="150"/>
        <c:axId val="314867072"/>
        <c:axId val="315053184"/>
      </c:barChart>
      <c:catAx>
        <c:axId val="314867072"/>
        <c:scaling>
          <c:orientation val="minMax"/>
        </c:scaling>
        <c:delete val="0"/>
        <c:axPos val="b"/>
        <c:majorTickMark val="out"/>
        <c:minorTickMark val="none"/>
        <c:tickLblPos val="nextTo"/>
        <c:crossAx val="315053184"/>
        <c:crosses val="autoZero"/>
        <c:auto val="1"/>
        <c:lblAlgn val="ctr"/>
        <c:lblOffset val="100"/>
        <c:noMultiLvlLbl val="0"/>
      </c:catAx>
      <c:valAx>
        <c:axId val="315053184"/>
        <c:scaling>
          <c:orientation val="minMax"/>
        </c:scaling>
        <c:delete val="0"/>
        <c:axPos val="l"/>
        <c:majorGridlines/>
        <c:numFmt formatCode="General" sourceLinked="1"/>
        <c:majorTickMark val="out"/>
        <c:minorTickMark val="none"/>
        <c:tickLblPos val="nextTo"/>
        <c:crossAx val="31486707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22</Pages>
  <Words>7327</Words>
  <Characters>41769</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2022-04-13T08:10:00Z</dcterms:created>
  <dcterms:modified xsi:type="dcterms:W3CDTF">2022-04-13T08:10:00Z</dcterms:modified>
</cp:coreProperties>
</file>